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汉仪仿宋简" w:hAnsi="宋体" w:eastAsia="汉仪仿宋简"/>
          <w:color w:val="000000"/>
          <w:kern w:val="0"/>
          <w:sz w:val="32"/>
          <w:szCs w:val="32"/>
        </w:rPr>
      </w:pPr>
      <w:r>
        <w:rPr>
          <w:rFonts w:hint="eastAsia" w:ascii="宋体" w:hAnsi="宋体" w:cs="仿宋_GB2312"/>
          <w:b/>
          <w:sz w:val="28"/>
          <w:szCs w:val="28"/>
        </w:rPr>
        <w:t>附件</w:t>
      </w:r>
      <w:r>
        <w:rPr>
          <w:rFonts w:hint="eastAsia" w:ascii="宋体" w:hAnsi="宋体" w:cs="仿宋_GB2312"/>
          <w:b/>
          <w:sz w:val="28"/>
          <w:szCs w:val="28"/>
          <w:lang w:val="en-US" w:eastAsia="zh-CN"/>
        </w:rPr>
        <w:t>2</w:t>
      </w:r>
      <w:r>
        <w:rPr>
          <w:rFonts w:hint="eastAsia" w:ascii="宋体" w:hAnsi="宋体" w:cs="仿宋_GB2312"/>
          <w:b/>
          <w:sz w:val="28"/>
          <w:szCs w:val="28"/>
        </w:rPr>
        <w:t xml:space="preserve">              </w:t>
      </w:r>
      <w:r>
        <w:rPr>
          <w:rFonts w:ascii="宋体" w:hAnsi="宋体" w:cs="仿宋_GB2312"/>
          <w:b/>
          <w:sz w:val="28"/>
          <w:szCs w:val="28"/>
        </w:rPr>
        <w:t xml:space="preserve">  </w:t>
      </w:r>
      <w:r>
        <w:rPr>
          <w:rFonts w:hint="eastAsia" w:ascii="宋体" w:hAnsi="宋体" w:cs="仿宋_GB2312"/>
          <w:b/>
          <w:sz w:val="28"/>
          <w:szCs w:val="28"/>
        </w:rPr>
        <w:t>在线点播培训课程表</w:t>
      </w:r>
      <w:bookmarkStart w:id="0" w:name="_GoBack"/>
      <w:bookmarkEnd w:id="0"/>
    </w:p>
    <w:p>
      <w:pPr>
        <w:widowControl/>
        <w:jc w:val="center"/>
        <w:rPr>
          <w:rFonts w:ascii="宋体" w:hAnsi="宋体" w:cs="宋体"/>
          <w:bCs/>
          <w:sz w:val="28"/>
          <w:szCs w:val="28"/>
        </w:rPr>
      </w:pPr>
      <w:r>
        <w:rPr>
          <w:rFonts w:hint="eastAsia" w:ascii="宋体" w:hAnsi="宋体" w:cs="宋体"/>
          <w:bCs/>
          <w:sz w:val="28"/>
          <w:szCs w:val="28"/>
        </w:rPr>
        <w:t>表1</w:t>
      </w:r>
      <w:r>
        <w:rPr>
          <w:rFonts w:ascii="宋体" w:hAnsi="宋体" w:cs="宋体"/>
          <w:bCs/>
          <w:sz w:val="28"/>
          <w:szCs w:val="28"/>
        </w:rPr>
        <w:t xml:space="preserve">   </w:t>
      </w:r>
      <w:r>
        <w:rPr>
          <w:rFonts w:hint="eastAsia" w:ascii="宋体" w:hAnsi="宋体" w:cs="宋体"/>
          <w:bCs/>
          <w:sz w:val="28"/>
          <w:szCs w:val="28"/>
        </w:rPr>
        <w:t>高校教师在线点播培训课程</w:t>
      </w:r>
    </w:p>
    <w:p>
      <w:pPr>
        <w:widowControl/>
        <w:spacing w:line="380" w:lineRule="exact"/>
        <w:ind w:firstLine="420" w:firstLineChars="200"/>
        <w:jc w:val="left"/>
        <w:rPr>
          <w:rFonts w:ascii="宋体"/>
          <w:bCs/>
          <w:sz w:val="28"/>
          <w:szCs w:val="28"/>
        </w:rPr>
      </w:pPr>
      <w:r>
        <w:rPr>
          <w:rFonts w:hint="eastAsia" w:ascii="宋体" w:hAnsi="宋体" w:cs="仿宋_GB2312"/>
        </w:rPr>
        <w:t>在线点播培训不受时间和地点限制，学员可通过网络进行自主学习及参加网络社区交流活动</w:t>
      </w:r>
      <w:r>
        <w:rPr>
          <w:rFonts w:hint="eastAsia" w:ascii="宋体" w:hAnsi="宋体" w:cs="Arial"/>
          <w:color w:val="0D0D0D"/>
        </w:rPr>
        <w:t>。课程</w:t>
      </w:r>
      <w:r>
        <w:rPr>
          <w:rFonts w:hint="eastAsia" w:ascii="宋体" w:hAnsi="宋体" w:cs="宋体"/>
          <w:kern w:val="0"/>
        </w:rPr>
        <w:t>内容突出教育教学理念与方法、信息技术在教学中的应用、教师专业发展及综合素养提升等。</w:t>
      </w:r>
      <w:r>
        <w:rPr>
          <w:rFonts w:hint="eastAsia" w:ascii="宋体" w:hAnsi="宋体" w:cs="Arial"/>
          <w:color w:val="0D0D0D"/>
        </w:rPr>
        <w:t>课程</w:t>
      </w:r>
      <w:r>
        <w:rPr>
          <w:rFonts w:hint="eastAsia" w:ascii="宋体" w:hAnsi="宋体"/>
        </w:rPr>
        <w:t>ID号为在线点播培训课程唯一代码，供学员和院校学习中心选课使用。</w:t>
      </w:r>
      <w:r>
        <w:rPr>
          <w:rFonts w:hint="eastAsia" w:ascii="宋体" w:hAnsi="宋体" w:cs="宋体"/>
          <w:kern w:val="0"/>
        </w:rPr>
        <w:t>课程按视频时长分为两类，ID号为10000以下（4位数以内）的为视频</w:t>
      </w:r>
      <w:r>
        <w:rPr>
          <w:rFonts w:hint="eastAsia" w:ascii="宋体" w:hAnsi="宋体" w:cs="Arial"/>
          <w:color w:val="0D0D0D"/>
        </w:rPr>
        <w:t>时长3小时以上（</w:t>
      </w:r>
      <w:r>
        <w:rPr>
          <w:rFonts w:hint="eastAsia" w:ascii="宋体" w:hAnsi="宋体" w:cs="宋体"/>
          <w:kern w:val="0"/>
        </w:rPr>
        <w:t>多数为8-10小时）的内容全面的在线课程，ID号为10000以上（5位数）的为视频</w:t>
      </w:r>
      <w:r>
        <w:rPr>
          <w:rFonts w:hint="eastAsia" w:ascii="宋体" w:hAnsi="宋体" w:cs="Arial"/>
          <w:color w:val="0D0D0D"/>
        </w:rPr>
        <w:t>时长3小时以内的短小灵活的专题课程。学员可从下表中按需选择单门课程或组课学习，学习方式详见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w:t>
      </w:r>
      <w:r>
        <w:rPr>
          <w:rFonts w:hint="eastAsia" w:ascii="宋体" w:hAnsi="宋体"/>
        </w:rPr>
        <w:t>加#的课程为本期计划新增课程。</w:t>
      </w:r>
    </w:p>
    <w:tbl>
      <w:tblPr>
        <w:tblStyle w:val="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0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5"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党的十九大及全国教育大会精神解读（57）</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本部分内容主要包括党的十九届四中全会精神解读、“不忘初心、牢记使命”主题教育、学习贯彻十九大精神及全国教育大会精神的相关专题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10641</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学习贯彻党的十九大精神 加快建设人才强国(吴江)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10642</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建设现代化经济体系(徐洪才)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10643</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 xml:space="preserve">以十九大精神为指导 健全人民当家作主制度体系 发展社会主义民主政治(张峰)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10644</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贯彻总体国家安全观 统筹富国强军(杨毅)</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10645</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学习领会贯彻新时代中国特色社会主义法治思想　加快建设社会主义法治国家(胡建淼)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10646</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深化机构和行政体制改革(王满传)</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10647</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 推动社会主义文化繁荣兴盛——学习党的十九大报告的体会(祁述裕)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10648</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践行绿色发展理念 建设美丽中国(贾峰)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10649</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坚持和平发展道路 推动构建人类命运共同体(刘建飞)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10650</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牢记使命——党的十九大精神导学(周文彰)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10651</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推进新时代健康中国战略(陈秋霖)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10652</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10655</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全面准确学习领会党的十九大精神(马建堂)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10657</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党的十九大的主要精神和历史性贡献(袁曙宏)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10727</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牢记使命”主题教育：延安精神及其当代价值（赵耀宏）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10728</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10729</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牢记使命”主题教育：加强思想建党 实现理论强党（祝彦）</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10730</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10731</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牢记使命”主题教育：追问信仰与共产党人的初心（董振华）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10732</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10733</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牢记使命”主题教育：党的初心和使命</w:t>
            </w:r>
            <w:r>
              <w:rPr>
                <w:rFonts w:ascii="Times New Roman" w:hAnsi="Times New Roman" w:cs="Times New Roman"/>
                <w:bCs/>
                <w:color w:val="000000"/>
                <w:kern w:val="0"/>
              </w:rPr>
              <w:t>——</w:t>
            </w:r>
            <w:r>
              <w:rPr>
                <w:rFonts w:hint="eastAsia" w:ascii="宋体" w:hAnsi="宋体" w:cs="宋体"/>
                <w:bCs/>
                <w:color w:val="000000"/>
                <w:kern w:val="0"/>
              </w:rPr>
              <w:t>理论与实践（李志勇）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10734</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10735</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牢记使命”主题教育：习近平新时代中国特色社会主义外交思想（宫力）</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10736</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10737</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牢记使命”主题教育：习近平总书记关于全面深化改革的重要论述（李鹏）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10738</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牢记使命”主题教育：统筹富国强军 推动民族复兴</w:t>
            </w:r>
            <w:r>
              <w:rPr>
                <w:rFonts w:ascii="Times New Roman" w:hAnsi="Times New Roman" w:cs="Times New Roman"/>
                <w:bCs/>
                <w:color w:val="000000"/>
                <w:kern w:val="0"/>
              </w:rPr>
              <w:t>——</w:t>
            </w:r>
            <w:r>
              <w:rPr>
                <w:rFonts w:hint="eastAsia" w:ascii="宋体" w:hAnsi="宋体" w:cs="宋体"/>
                <w:bCs/>
                <w:color w:val="000000"/>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10739</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牢记使命”主题教育：习近平总体国家安全观（罗建波）</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10740</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10741</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牢记使命”主题教育：习近平总书记关于党的建设的重要论述（邓纯东）</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10742</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10743</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牢记使命”主题教育：习近平新时代中国特色社会主义思想概论（倪德刚）</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10744</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10745</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牢记使命”主题教育：习近平新时代中国特色社会主义经济思想（谢鲁江）</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10520</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10522</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习近平青年教育思想贯穿立德树人全过程的思考（冯培）</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10811</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党的十九届四中全会精神解读：以制度建设与制度创新为路径 推进国家治理体系和治理能力现代化（宋世明）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10812</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党的十九届四中全会精神解读：国家治理现代化的中国道路与探索（刘鹏）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10813</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党的十九届四中全会精神解读：坚持和完善城乡统筹的民生保障制度（王道勇）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10814</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党的十九届四中全会精神解读：坚持和完善共建共治共享的社会治理制度（王道勇）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10815</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党的十九届四中全会精神解读：开创“中国之治”新境界的宣言书——党的十九届四中全会《决定》解读（许耀桐）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10817</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党的十九届四中全会精神解读：关于国家治理现代化的几个问题</w:t>
            </w:r>
            <w:r>
              <w:rPr>
                <w:rFonts w:ascii="Times New Roman" w:hAnsi="Times New Roman" w:cs="Times New Roman"/>
                <w:bCs/>
                <w:color w:val="000000"/>
                <w:kern w:val="0"/>
              </w:rPr>
              <w:t>——</w:t>
            </w:r>
            <w:r>
              <w:rPr>
                <w:rFonts w:hint="eastAsia" w:ascii="宋体" w:hAnsi="宋体" w:cs="宋体"/>
                <w:bCs/>
                <w:color w:val="000000"/>
                <w:kern w:val="0"/>
              </w:rPr>
              <w:t>学习党的十九届四中全会精神（李志勇）</w:t>
            </w:r>
          </w:p>
        </w:tc>
        <w:tc>
          <w:tcPr>
            <w:tcW w:w="760" w:type="dxa"/>
            <w:shd w:val="clear" w:color="000000" w:fill="FFFFFF"/>
            <w:vAlign w:val="center"/>
          </w:tcPr>
          <w:p>
            <w:pPr>
              <w:widowControl/>
              <w:jc w:val="center"/>
              <w:rPr>
                <w:rFonts w:ascii="宋体" w:hAnsi="宋体" w:cs="宋体"/>
                <w:bCs/>
                <w:color w:val="000000"/>
                <w:kern w:val="0"/>
              </w:rPr>
            </w:pPr>
          </w:p>
        </w:tc>
        <w:tc>
          <w:tcPr>
            <w:tcW w:w="4325" w:type="dxa"/>
            <w:shd w:val="clear" w:color="000000" w:fill="FFFFFF"/>
            <w:vAlign w:val="center"/>
          </w:tcPr>
          <w:p>
            <w:pPr>
              <w:widowControl/>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师德师风建设（44）</w:t>
            </w:r>
          </w:p>
          <w:p>
            <w:pPr>
              <w:widowControl/>
              <w:ind w:firstLine="420" w:firstLineChars="20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color w:val="000000"/>
              </w:rPr>
              <w:t>704</w:t>
            </w:r>
          </w:p>
        </w:tc>
        <w:tc>
          <w:tcPr>
            <w:tcW w:w="3500" w:type="dxa"/>
            <w:shd w:val="clear" w:color="000000" w:fill="FFFFFF"/>
            <w:vAlign w:val="center"/>
          </w:tcPr>
          <w:p>
            <w:pPr>
              <w:widowControl/>
              <w:rPr>
                <w:rFonts w:ascii="宋体" w:hAnsi="宋体" w:cs="宋体"/>
                <w:bCs/>
                <w:color w:val="000000"/>
                <w:kern w:val="0"/>
              </w:rPr>
            </w:pPr>
            <w:r>
              <w:rPr>
                <w:rFonts w:hint="eastAsia" w:ascii="宋体"/>
                <w:color w:val="000000"/>
              </w:rPr>
              <w:t>听林崇德先生讲师德（林崇德、辛自强、朱月龙、颜静兰）</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359</w:t>
            </w:r>
          </w:p>
        </w:tc>
        <w:tc>
          <w:tcPr>
            <w:tcW w:w="4325" w:type="dxa"/>
            <w:shd w:val="clear" w:color="000000" w:fill="FFFFFF"/>
            <w:vAlign w:val="center"/>
          </w:tcPr>
          <w:p>
            <w:pPr>
              <w:widowControl/>
              <w:rPr>
                <w:rFonts w:ascii="宋体" w:hAnsi="宋体" w:cs="宋体"/>
                <w:bCs/>
                <w:color w:val="000000"/>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color w:val="000000"/>
              </w:rPr>
              <w:t>449</w:t>
            </w:r>
          </w:p>
        </w:tc>
        <w:tc>
          <w:tcPr>
            <w:tcW w:w="3500" w:type="dxa"/>
            <w:shd w:val="clear" w:color="000000" w:fill="FFFFFF"/>
            <w:vAlign w:val="center"/>
          </w:tcPr>
          <w:p>
            <w:pPr>
              <w:widowControl/>
              <w:rPr>
                <w:rFonts w:ascii="宋体" w:hAnsi="宋体" w:cs="宋体"/>
                <w:bCs/>
                <w:color w:val="000000"/>
                <w:kern w:val="0"/>
              </w:rPr>
            </w:pPr>
            <w:r>
              <w:rPr>
                <w:rFonts w:hint="eastAsia" w:ascii="宋体"/>
                <w:color w:val="000000"/>
              </w:rPr>
              <w:t>高校教师师德素养与专业发展（班华、崔景贵、符惠明等）</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488</w:t>
            </w:r>
          </w:p>
        </w:tc>
        <w:tc>
          <w:tcPr>
            <w:tcW w:w="4325" w:type="dxa"/>
            <w:shd w:val="clear" w:color="000000" w:fill="FFFFFF"/>
            <w:vAlign w:val="center"/>
          </w:tcPr>
          <w:p>
            <w:pPr>
              <w:widowControl/>
              <w:rPr>
                <w:rFonts w:ascii="宋体" w:hAnsi="宋体" w:cs="宋体"/>
                <w:bCs/>
                <w:color w:val="000000"/>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color w:val="000000"/>
              </w:rPr>
              <w:t>607</w:t>
            </w:r>
          </w:p>
        </w:tc>
        <w:tc>
          <w:tcPr>
            <w:tcW w:w="3500" w:type="dxa"/>
            <w:shd w:val="clear" w:color="000000" w:fill="FFFFFF"/>
            <w:vAlign w:val="center"/>
          </w:tcPr>
          <w:p>
            <w:pPr>
              <w:widowControl/>
              <w:rPr>
                <w:rFonts w:ascii="宋体" w:hAnsi="宋体" w:cs="宋体"/>
                <w:bCs/>
                <w:color w:val="000000"/>
                <w:kern w:val="0"/>
              </w:rPr>
            </w:pPr>
            <w:r>
              <w:rPr>
                <w:rFonts w:hint="eastAsia" w:ascii="宋体"/>
                <w:color w:val="000000"/>
              </w:rPr>
              <w:t>教师：从知识的传授者到生命的点燃者（甘德安、马知恩、郑曙光）</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color w:val="000000"/>
              </w:rPr>
              <w:t>697</w:t>
            </w:r>
          </w:p>
        </w:tc>
        <w:tc>
          <w:tcPr>
            <w:tcW w:w="4325" w:type="dxa"/>
            <w:shd w:val="clear" w:color="000000" w:fill="FFFFFF"/>
            <w:vAlign w:val="center"/>
          </w:tcPr>
          <w:p>
            <w:pPr>
              <w:widowControl/>
              <w:rPr>
                <w:rFonts w:ascii="宋体" w:hAnsi="宋体" w:cs="宋体"/>
                <w:bCs/>
                <w:color w:val="000000"/>
                <w:kern w:val="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color w:val="000000"/>
              </w:rPr>
              <w:t>606</w:t>
            </w:r>
          </w:p>
        </w:tc>
        <w:tc>
          <w:tcPr>
            <w:tcW w:w="3500" w:type="dxa"/>
            <w:shd w:val="clear" w:color="000000" w:fill="FFFFFF"/>
            <w:vAlign w:val="center"/>
          </w:tcPr>
          <w:p>
            <w:pPr>
              <w:widowControl/>
              <w:rPr>
                <w:rFonts w:ascii="宋体" w:hAnsi="宋体" w:cs="宋体"/>
                <w:bCs/>
                <w:color w:val="000000"/>
                <w:kern w:val="0"/>
              </w:rPr>
            </w:pPr>
            <w:r>
              <w:rPr>
                <w:rFonts w:hint="eastAsia" w:ascii="宋体"/>
                <w:color w:val="000000"/>
              </w:rPr>
              <w:t>教学相长 为人师表——教师的修养及礼仪（张奇伟、王汉杰、徐莉）</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color w:val="000000"/>
                <w:kern w:val="0"/>
              </w:rPr>
              <w:t>999</w:t>
            </w:r>
          </w:p>
        </w:tc>
        <w:tc>
          <w:tcPr>
            <w:tcW w:w="4325" w:type="dxa"/>
            <w:shd w:val="clear" w:color="000000" w:fill="FFFFFF"/>
            <w:vAlign w:val="center"/>
          </w:tcPr>
          <w:p>
            <w:pPr>
              <w:widowControl/>
              <w:rPr>
                <w:rFonts w:ascii="宋体" w:hAnsi="宋体" w:cs="宋体"/>
                <w:bCs/>
                <w:color w:val="000000"/>
                <w:kern w:val="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10001</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教师大计，师德为本——和高校教师谈师德（林崇德）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25" w:type="dxa"/>
            <w:shd w:val="clear" w:color="000000" w:fill="FFFFFF"/>
            <w:vAlign w:val="center"/>
          </w:tcPr>
          <w:p>
            <w:pPr>
              <w:widowControl/>
              <w:rPr>
                <w:color w:val="000000"/>
                <w:sz w:val="22"/>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10002</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浅谈如何树立良好的师德师风问题（朱月龙）</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25" w:type="dxa"/>
            <w:shd w:val="clear" w:color="000000" w:fill="FFFFFF"/>
            <w:vAlign w:val="center"/>
          </w:tcPr>
          <w:p>
            <w:pPr>
              <w:widowControl/>
              <w:rPr>
                <w:color w:val="000000"/>
                <w:sz w:val="22"/>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10003</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当代高校教师的职业素养和专业成长（李天凤）</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25" w:type="dxa"/>
            <w:shd w:val="clear" w:color="000000" w:fill="FFFFFF"/>
            <w:vAlign w:val="center"/>
          </w:tcPr>
          <w:p>
            <w:pPr>
              <w:widowControl/>
              <w:rPr>
                <w:color w:val="000000"/>
                <w:sz w:val="22"/>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10004</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以站讲台为天职（冯博琴）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25" w:type="dxa"/>
            <w:shd w:val="clear" w:color="000000" w:fill="FFFFFF"/>
            <w:vAlign w:val="center"/>
          </w:tcPr>
          <w:p>
            <w:pPr>
              <w:widowControl/>
              <w:rPr>
                <w:color w:val="000000"/>
                <w:sz w:val="22"/>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10117</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怎样成长为一名优秀的大学教师 （马知恩 ）</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25" w:type="dxa"/>
            <w:shd w:val="clear" w:color="000000" w:fill="FFFFFF"/>
            <w:vAlign w:val="center"/>
          </w:tcPr>
          <w:p>
            <w:pPr>
              <w:widowControl/>
              <w:rPr>
                <w:color w:val="000000"/>
                <w:sz w:val="22"/>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10006</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中国梦 教育梦 教师梦 （冯宋彻）</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25" w:type="dxa"/>
            <w:shd w:val="clear" w:color="000000" w:fill="FFFFFF"/>
            <w:vAlign w:val="center"/>
          </w:tcPr>
          <w:p>
            <w:pPr>
              <w:widowControl/>
              <w:rPr>
                <w:color w:val="000000"/>
                <w:sz w:val="22"/>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kern w:val="0"/>
              </w:rPr>
              <w:t>10013</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高校教师职业道德修养（余小波）</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10119</w:t>
            </w:r>
          </w:p>
        </w:tc>
        <w:tc>
          <w:tcPr>
            <w:tcW w:w="4325" w:type="dxa"/>
            <w:shd w:val="clear" w:color="000000" w:fill="FFFFFF"/>
            <w:vAlign w:val="center"/>
          </w:tcPr>
          <w:p>
            <w:pPr>
              <w:widowControl/>
              <w:rPr>
                <w:color w:val="000000"/>
                <w:sz w:val="22"/>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color w:val="000000"/>
              </w:rPr>
              <w:t>10169</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理想、价值、胸怀（刘书林）</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10135</w:t>
            </w:r>
          </w:p>
        </w:tc>
        <w:tc>
          <w:tcPr>
            <w:tcW w:w="4325" w:type="dxa"/>
            <w:shd w:val="clear" w:color="000000" w:fill="FFFFFF"/>
            <w:vAlign w:val="center"/>
          </w:tcPr>
          <w:p>
            <w:pPr>
              <w:widowControl/>
              <w:rPr>
                <w:color w:val="000000"/>
                <w:sz w:val="22"/>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color w:val="000000"/>
              </w:rPr>
              <w:t>10158</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砺炼身心，超越自我（李民）</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10138</w:t>
            </w:r>
          </w:p>
        </w:tc>
        <w:tc>
          <w:tcPr>
            <w:tcW w:w="4325" w:type="dxa"/>
            <w:shd w:val="clear" w:color="000000" w:fill="FFFFFF"/>
            <w:vAlign w:val="center"/>
          </w:tcPr>
          <w:p>
            <w:pPr>
              <w:widowControl/>
              <w:rPr>
                <w:color w:val="000000"/>
                <w:sz w:val="22"/>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color w:val="000000"/>
              </w:rPr>
              <w:t>10190</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弘扬大师风范，培育高尚师德（张慕葏）</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10147</w:t>
            </w:r>
          </w:p>
        </w:tc>
        <w:tc>
          <w:tcPr>
            <w:tcW w:w="4325" w:type="dxa"/>
            <w:shd w:val="clear" w:color="000000" w:fill="FFFFFF"/>
            <w:vAlign w:val="center"/>
          </w:tcPr>
          <w:p>
            <w:pPr>
              <w:widowControl/>
              <w:rPr>
                <w:color w:val="000000"/>
                <w:sz w:val="22"/>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color w:val="000000"/>
              </w:rPr>
              <w:t>10191</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治学与教学（杨建文）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10159</w:t>
            </w:r>
          </w:p>
        </w:tc>
        <w:tc>
          <w:tcPr>
            <w:tcW w:w="4325" w:type="dxa"/>
            <w:shd w:val="clear" w:color="000000" w:fill="FFFFFF"/>
            <w:vAlign w:val="center"/>
          </w:tcPr>
          <w:p>
            <w:pPr>
              <w:widowControl/>
              <w:rPr>
                <w:color w:val="000000"/>
                <w:sz w:val="22"/>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rPr>
              <w:t>10194</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rPr>
                <w:rFonts w:ascii="宋体"/>
                <w:color w:val="000000"/>
              </w:rPr>
            </w:pPr>
            <w:r>
              <w:rPr>
                <w:rFonts w:hint="eastAsia" w:ascii="宋体" w:hAnsi="宋体" w:cs="宋体"/>
                <w:kern w:val="0"/>
              </w:rPr>
              <w:t>——对我们教育的启示</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10249</w:t>
            </w:r>
          </w:p>
        </w:tc>
        <w:tc>
          <w:tcPr>
            <w:tcW w:w="4325" w:type="dxa"/>
            <w:shd w:val="clear" w:color="000000" w:fill="FFFFFF"/>
            <w:vAlign w:val="center"/>
          </w:tcPr>
          <w:p>
            <w:pPr>
              <w:widowControl/>
              <w:rPr>
                <w:color w:val="000000"/>
                <w:sz w:val="22"/>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rPr>
              <w:t>10268</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60" w:type="dxa"/>
            <w:shd w:val="clear" w:color="000000" w:fill="FFFFFF"/>
            <w:vAlign w:val="center"/>
          </w:tcPr>
          <w:p>
            <w:pPr>
              <w:widowControl/>
              <w:jc w:val="center"/>
              <w:rPr>
                <w:rFonts w:ascii="宋体"/>
              </w:rPr>
            </w:pPr>
            <w:r>
              <w:rPr>
                <w:rFonts w:hint="eastAsia" w:ascii="宋体"/>
              </w:rPr>
              <w:t>10270</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rPr>
              <w:t>10271</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60" w:type="dxa"/>
            <w:shd w:val="clear" w:color="000000" w:fill="FFFFFF"/>
            <w:vAlign w:val="center"/>
          </w:tcPr>
          <w:p>
            <w:pPr>
              <w:widowControl/>
              <w:jc w:val="center"/>
              <w:rPr>
                <w:rFonts w:ascii="宋体"/>
              </w:rPr>
            </w:pPr>
            <w:r>
              <w:rPr>
                <w:rFonts w:hint="eastAsia" w:ascii="宋体"/>
              </w:rPr>
              <w:t>10279</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ascii="宋体"/>
              </w:rPr>
              <w:t>10402</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60" w:type="dxa"/>
            <w:shd w:val="clear" w:color="000000" w:fill="FFFFFF"/>
            <w:vAlign w:val="center"/>
          </w:tcPr>
          <w:p>
            <w:pPr>
              <w:widowControl/>
              <w:jc w:val="center"/>
              <w:rPr>
                <w:rFonts w:ascii="宋体"/>
              </w:rPr>
            </w:pPr>
            <w:r>
              <w:rPr>
                <w:rFonts w:ascii="宋体"/>
              </w:rPr>
              <w:t>10404</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ascii="宋体"/>
              </w:rPr>
              <w:t>10406</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60" w:type="dxa"/>
            <w:shd w:val="clear" w:color="000000" w:fill="FFFFFF"/>
            <w:vAlign w:val="center"/>
          </w:tcPr>
          <w:p>
            <w:pPr>
              <w:widowControl/>
              <w:jc w:val="center"/>
              <w:rPr>
                <w:rFonts w:ascii="宋体"/>
              </w:rPr>
            </w:pPr>
            <w:r>
              <w:rPr>
                <w:rFonts w:ascii="宋体"/>
              </w:rPr>
              <w:t>10418</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ascii="宋体"/>
              </w:rPr>
              <w:t>10442</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60" w:type="dxa"/>
            <w:shd w:val="clear" w:color="000000" w:fill="FFFFFF"/>
            <w:vAlign w:val="center"/>
          </w:tcPr>
          <w:p>
            <w:pPr>
              <w:widowControl/>
              <w:jc w:val="center"/>
              <w:rPr>
                <w:rFonts w:ascii="宋体"/>
              </w:rPr>
            </w:pPr>
            <w:r>
              <w:rPr>
                <w:rFonts w:ascii="宋体"/>
              </w:rPr>
              <w:t>10487</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ascii="宋体"/>
              </w:rPr>
              <w:t>10759</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不忘初心砥砺前行：深入学习习总书记关于新时代师德师风建设的重要论述（曲洪波）</w:t>
            </w:r>
          </w:p>
        </w:tc>
        <w:tc>
          <w:tcPr>
            <w:tcW w:w="760" w:type="dxa"/>
            <w:shd w:val="clear" w:color="000000" w:fill="FFFFFF"/>
            <w:vAlign w:val="center"/>
          </w:tcPr>
          <w:p>
            <w:pPr>
              <w:widowControl/>
              <w:jc w:val="center"/>
              <w:rPr>
                <w:rFonts w:ascii="宋体"/>
              </w:rPr>
            </w:pPr>
            <w:r>
              <w:rPr>
                <w:rFonts w:ascii="宋体"/>
              </w:rPr>
              <w:t>10760</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w:t>
            </w:r>
            <w:r>
              <w:rPr>
                <w:rFonts w:ascii="宋体" w:hAnsi="宋体" w:cs="宋体"/>
                <w:b/>
                <w:bCs/>
                <w:color w:val="000000"/>
                <w:kern w:val="0"/>
              </w:rPr>
              <w:t>59</w:t>
            </w:r>
            <w:r>
              <w:rPr>
                <w:rFonts w:hint="eastAsia" w:ascii="宋体" w:hAnsi="宋体" w:cs="宋体"/>
                <w:b/>
                <w:bCs/>
                <w:color w:val="000000"/>
                <w:kern w:val="0"/>
              </w:rPr>
              <w:t>）</w:t>
            </w:r>
          </w:p>
          <w:p>
            <w:pPr>
              <w:widowControl/>
              <w:ind w:firstLine="420" w:firstLineChars="200"/>
              <w:rPr>
                <w:rFonts w:ascii="宋体" w:hAnsi="宋体" w:cs="宋体"/>
                <w:kern w:val="0"/>
              </w:rPr>
            </w:pPr>
            <w:r>
              <w:rPr>
                <w:rFonts w:hint="eastAsia" w:ascii="宋体" w:hAnsi="宋体" w:cs="宋体"/>
                <w:kern w:val="0"/>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10014</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改革开放以来我国高等教育政策法规建设的回顾与反思（张乐天）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10016</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10015</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依法治国与加强高等教育政策法规建设（黄忠敬）</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10017</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10018</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高等教育的历史发展(高益民)</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10023</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10019</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高等教育的结构（洪成文）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10024</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10020</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高等教育教学（杨明全）</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10025</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10021</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高等教育的社会服务（黄宇）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10026</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10022</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高等教育教师与学生（林杰）</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10027</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10115</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深化教学改革，加强课程建设（陈仲利）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10125</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10176</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高等教育国际化（周满生）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10140</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10182</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让理想照进现实——关于教育终极目的思考（郭益东）</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10141</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kern w:val="0"/>
              </w:rPr>
              <w:t>10184</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英国教育督导理论（王璐）</w:t>
            </w:r>
          </w:p>
        </w:tc>
        <w:tc>
          <w:tcPr>
            <w:tcW w:w="760" w:type="dxa"/>
            <w:shd w:val="clear" w:color="000000" w:fill="FFFFFF"/>
            <w:vAlign w:val="center"/>
          </w:tcPr>
          <w:p>
            <w:pPr>
              <w:widowControl/>
              <w:jc w:val="center"/>
              <w:rPr>
                <w:rFonts w:ascii="宋体"/>
              </w:rPr>
            </w:pPr>
            <w:r>
              <w:rPr>
                <w:rFonts w:hint="eastAsia" w:ascii="宋体" w:hAnsi="宋体" w:cs="宋体"/>
                <w:kern w:val="0"/>
              </w:rPr>
              <w:t>10245</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kern w:val="0"/>
              </w:rPr>
              <w:t>10246</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60" w:type="dxa"/>
            <w:shd w:val="clear" w:color="000000" w:fill="FFFFFF"/>
            <w:vAlign w:val="center"/>
          </w:tcPr>
          <w:p>
            <w:pPr>
              <w:widowControl/>
              <w:jc w:val="center"/>
              <w:rPr>
                <w:rFonts w:ascii="宋体"/>
              </w:rPr>
            </w:pPr>
            <w:r>
              <w:rPr>
                <w:rFonts w:hint="eastAsia" w:ascii="宋体" w:hAnsi="宋体" w:cs="宋体"/>
                <w:kern w:val="0"/>
              </w:rPr>
              <w:t>10247</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kern w:val="0"/>
              </w:rPr>
              <w:t>10310</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文化遗产保护人才“三位一体”培养体系的探索与实践（钱耀鹏）</w:t>
            </w:r>
          </w:p>
        </w:tc>
        <w:tc>
          <w:tcPr>
            <w:tcW w:w="760" w:type="dxa"/>
            <w:shd w:val="clear" w:color="000000" w:fill="FFFFFF"/>
            <w:vAlign w:val="center"/>
          </w:tcPr>
          <w:p>
            <w:pPr>
              <w:widowControl/>
              <w:jc w:val="center"/>
              <w:rPr>
                <w:rFonts w:ascii="宋体"/>
              </w:rPr>
            </w:pPr>
            <w:r>
              <w:rPr>
                <w:rFonts w:hint="eastAsia" w:ascii="宋体" w:hAnsi="宋体"/>
              </w:rPr>
              <w:t>10306</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10078</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发挥科技创新引领作用 推动大众创业万众创新（王渝生）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10080</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10079</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深入实施创新驱动发展战略（许倞）</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10178</w:t>
            </w:r>
          </w:p>
        </w:tc>
        <w:tc>
          <w:tcPr>
            <w:tcW w:w="4325" w:type="dxa"/>
            <w:shd w:val="clear" w:color="000000" w:fill="FFFFFF"/>
            <w:vAlign w:val="center"/>
          </w:tcPr>
          <w:p>
            <w:pPr>
              <w:widowControl/>
              <w:rPr>
                <w:rFonts w:ascii="宋体" w:hAnsi="宋体" w:cs="宋体"/>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sz w:val="22"/>
              </w:rPr>
              <w:t>10213</w:t>
            </w:r>
          </w:p>
        </w:tc>
        <w:tc>
          <w:tcPr>
            <w:tcW w:w="3500" w:type="dxa"/>
            <w:shd w:val="clear" w:color="000000" w:fill="FFFFFF"/>
            <w:vAlign w:val="bottom"/>
          </w:tcPr>
          <w:p>
            <w:pPr>
              <w:widowControl/>
              <w:jc w:val="left"/>
              <w:rPr>
                <w:rFonts w:ascii="宋体" w:hAnsi="宋体" w:cs="宋体"/>
                <w:kern w:val="0"/>
              </w:rPr>
            </w:pPr>
            <w:r>
              <w:rPr>
                <w:rFonts w:hint="eastAsia" w:ascii="宋体" w:hAnsi="宋体" w:cs="宋体"/>
                <w:kern w:val="0"/>
              </w:rPr>
              <w:t>创业教育与专业教育深度融合的改革与实践（黄兆信）</w:t>
            </w:r>
          </w:p>
        </w:tc>
        <w:tc>
          <w:tcPr>
            <w:tcW w:w="760" w:type="dxa"/>
            <w:shd w:val="clear" w:color="000000" w:fill="FFFFFF"/>
            <w:vAlign w:val="center"/>
          </w:tcPr>
          <w:p>
            <w:pPr>
              <w:widowControl/>
              <w:jc w:val="center"/>
              <w:rPr>
                <w:rFonts w:ascii="宋体"/>
              </w:rPr>
            </w:pPr>
            <w:r>
              <w:rPr>
                <w:rFonts w:hint="eastAsia" w:ascii="宋体" w:hAnsi="宋体"/>
              </w:rPr>
              <w:t>10224</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rPr>
              <w:t>10231</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自主创新原理与方法----TRIZ（李静）</w:t>
            </w:r>
          </w:p>
        </w:tc>
        <w:tc>
          <w:tcPr>
            <w:tcW w:w="760" w:type="dxa"/>
            <w:shd w:val="clear" w:color="000000" w:fill="FFFFFF"/>
            <w:vAlign w:val="center"/>
          </w:tcPr>
          <w:p>
            <w:pPr>
              <w:widowControl/>
              <w:jc w:val="center"/>
              <w:rPr>
                <w:rFonts w:ascii="宋体"/>
              </w:rPr>
            </w:pPr>
            <w:r>
              <w:rPr>
                <w:rFonts w:hint="eastAsia" w:ascii="宋体" w:hAnsi="宋体"/>
              </w:rPr>
              <w:t>10239</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rPr>
              <w:t>10303</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青年教师创新与成才（王汉杰）</w:t>
            </w:r>
          </w:p>
        </w:tc>
        <w:tc>
          <w:tcPr>
            <w:tcW w:w="760" w:type="dxa"/>
            <w:shd w:val="clear" w:color="000000" w:fill="FFFFFF"/>
            <w:vAlign w:val="center"/>
          </w:tcPr>
          <w:p>
            <w:pPr>
              <w:widowControl/>
              <w:jc w:val="center"/>
              <w:rPr>
                <w:rFonts w:ascii="宋体"/>
              </w:rPr>
            </w:pPr>
            <w:r>
              <w:rPr>
                <w:rFonts w:hint="eastAsia" w:ascii="宋体" w:hAnsi="宋体"/>
              </w:rPr>
              <w:t>10305</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rPr>
              <w:t>10338</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大学精神与学术责任——我国高等教育改革若干问题的讨论（李曼丽）</w:t>
            </w:r>
          </w:p>
        </w:tc>
        <w:tc>
          <w:tcPr>
            <w:tcW w:w="760" w:type="dxa"/>
            <w:shd w:val="clear" w:color="000000" w:fill="FFFFFF"/>
            <w:vAlign w:val="center"/>
          </w:tcPr>
          <w:p>
            <w:pPr>
              <w:widowControl/>
              <w:jc w:val="center"/>
              <w:rPr>
                <w:rFonts w:ascii="宋体"/>
              </w:rPr>
            </w:pPr>
            <w:r>
              <w:rPr>
                <w:rFonts w:hint="eastAsia" w:ascii="宋体" w:hAnsi="宋体"/>
              </w:rPr>
              <w:t>10367</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rPr>
              <w:t>10494</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教育理念与教学改革（吴能表）</w:t>
            </w:r>
          </w:p>
        </w:tc>
        <w:tc>
          <w:tcPr>
            <w:tcW w:w="760" w:type="dxa"/>
            <w:shd w:val="clear" w:color="000000" w:fill="FFFFFF"/>
            <w:vAlign w:val="center"/>
          </w:tcPr>
          <w:p>
            <w:pPr>
              <w:widowControl/>
              <w:jc w:val="center"/>
              <w:rPr>
                <w:rFonts w:ascii="宋体"/>
              </w:rPr>
            </w:pPr>
            <w:r>
              <w:rPr>
                <w:rFonts w:hint="eastAsia" w:ascii="宋体" w:hAnsi="宋体"/>
              </w:rPr>
              <w:t>10512</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rPr>
              <w:t>10388</w:t>
            </w:r>
          </w:p>
        </w:tc>
        <w:tc>
          <w:tcPr>
            <w:tcW w:w="3500" w:type="dxa"/>
            <w:shd w:val="clear" w:color="000000" w:fill="FFFFFF"/>
            <w:vAlign w:val="center"/>
          </w:tcPr>
          <w:p>
            <w:pPr>
              <w:widowControl/>
              <w:jc w:val="left"/>
              <w:rPr>
                <w:rFonts w:ascii="宋体" w:hAnsi="宋体" w:cs="宋体"/>
                <w:kern w:val="0"/>
              </w:rPr>
            </w:pPr>
            <w:r>
              <w:rPr>
                <w:rFonts w:hint="eastAsia" w:ascii="宋体" w:hAnsi="宋体"/>
              </w:rPr>
              <w:t>国家创新发展战略与高校教育改革（张慕葏）</w:t>
            </w:r>
          </w:p>
        </w:tc>
        <w:tc>
          <w:tcPr>
            <w:tcW w:w="760" w:type="dxa"/>
            <w:shd w:val="clear" w:color="000000" w:fill="FFFFFF"/>
            <w:vAlign w:val="center"/>
          </w:tcPr>
          <w:p>
            <w:pPr>
              <w:widowControl/>
              <w:jc w:val="center"/>
              <w:rPr>
                <w:rFonts w:ascii="宋体"/>
              </w:rPr>
            </w:pPr>
            <w:r>
              <w:rPr>
                <w:rFonts w:hint="eastAsia" w:ascii="宋体" w:hAnsi="宋体"/>
              </w:rPr>
              <w:t>10413</w:t>
            </w:r>
          </w:p>
        </w:tc>
        <w:tc>
          <w:tcPr>
            <w:tcW w:w="4325" w:type="dxa"/>
            <w:shd w:val="clear" w:color="000000" w:fill="FFFFFF"/>
            <w:vAlign w:val="center"/>
          </w:tcPr>
          <w:p>
            <w:pPr>
              <w:widowControl/>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hAnsi="宋体"/>
              </w:rPr>
              <w:t>10419</w:t>
            </w:r>
          </w:p>
        </w:tc>
        <w:tc>
          <w:tcPr>
            <w:tcW w:w="3500" w:type="dxa"/>
            <w:shd w:val="clear" w:color="000000" w:fill="FFFFFF"/>
            <w:vAlign w:val="center"/>
          </w:tcPr>
          <w:p>
            <w:pPr>
              <w:widowControl/>
              <w:jc w:val="left"/>
              <w:rPr>
                <w:rFonts w:ascii="宋体" w:hAnsi="宋体"/>
              </w:rPr>
            </w:pPr>
            <w:r>
              <w:rPr>
                <w:rFonts w:hint="eastAsia" w:ascii="宋体" w:hAnsi="宋体"/>
              </w:rPr>
              <w:t>世界大学三大原型及中国大学双一流建设（王晓阳）</w:t>
            </w:r>
          </w:p>
        </w:tc>
        <w:tc>
          <w:tcPr>
            <w:tcW w:w="760" w:type="dxa"/>
            <w:shd w:val="clear" w:color="000000" w:fill="FFFFFF"/>
            <w:vAlign w:val="center"/>
          </w:tcPr>
          <w:p>
            <w:pPr>
              <w:widowControl/>
              <w:jc w:val="center"/>
              <w:rPr>
                <w:rFonts w:ascii="宋体" w:hAnsi="宋体"/>
              </w:rPr>
            </w:pPr>
            <w:r>
              <w:rPr>
                <w:rFonts w:hint="eastAsia" w:ascii="宋体" w:hAnsi="宋体"/>
              </w:rPr>
              <w:t>10416</w:t>
            </w:r>
          </w:p>
        </w:tc>
        <w:tc>
          <w:tcPr>
            <w:tcW w:w="4325" w:type="dxa"/>
            <w:shd w:val="clear" w:color="000000" w:fill="FFFFFF"/>
            <w:vAlign w:val="center"/>
          </w:tcPr>
          <w:p>
            <w:pPr>
              <w:widowControl/>
              <w:rPr>
                <w:rFonts w:ascii="宋体" w:hAnsi="宋体"/>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hAnsi="宋体"/>
              </w:rPr>
              <w:t>10439</w:t>
            </w:r>
          </w:p>
        </w:tc>
        <w:tc>
          <w:tcPr>
            <w:tcW w:w="3500" w:type="dxa"/>
            <w:shd w:val="clear" w:color="000000" w:fill="FFFFFF"/>
            <w:vAlign w:val="center"/>
          </w:tcPr>
          <w:p>
            <w:pPr>
              <w:widowControl/>
              <w:jc w:val="left"/>
              <w:rPr>
                <w:rFonts w:ascii="宋体" w:hAnsi="宋体"/>
              </w:rPr>
            </w:pPr>
            <w:r>
              <w:rPr>
                <w:rFonts w:hint="eastAsia" w:ascii="宋体" w:hAnsi="宋体"/>
              </w:rPr>
              <w:t>教育科学与实证研究（杨开城）</w:t>
            </w:r>
          </w:p>
        </w:tc>
        <w:tc>
          <w:tcPr>
            <w:tcW w:w="760" w:type="dxa"/>
            <w:shd w:val="clear" w:color="000000" w:fill="FFFFFF"/>
            <w:vAlign w:val="center"/>
          </w:tcPr>
          <w:p>
            <w:pPr>
              <w:widowControl/>
              <w:jc w:val="center"/>
              <w:rPr>
                <w:rFonts w:ascii="宋体" w:hAnsi="宋体"/>
              </w:rPr>
            </w:pPr>
            <w:r>
              <w:rPr>
                <w:rFonts w:ascii="宋体" w:hAnsi="宋体"/>
              </w:rPr>
              <w:t>10455</w:t>
            </w:r>
          </w:p>
        </w:tc>
        <w:tc>
          <w:tcPr>
            <w:tcW w:w="4325" w:type="dxa"/>
            <w:shd w:val="clear" w:color="000000" w:fill="FFFFFF"/>
            <w:vAlign w:val="center"/>
          </w:tcPr>
          <w:p>
            <w:pPr>
              <w:widowControl/>
              <w:rPr>
                <w:rFonts w:ascii="宋体" w:hAnsi="宋体"/>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ascii="宋体" w:hAnsi="宋体"/>
              </w:rPr>
              <w:t>10459</w:t>
            </w:r>
          </w:p>
        </w:tc>
        <w:tc>
          <w:tcPr>
            <w:tcW w:w="3500" w:type="dxa"/>
            <w:shd w:val="clear" w:color="000000" w:fill="FFFFFF"/>
            <w:vAlign w:val="center"/>
          </w:tcPr>
          <w:p>
            <w:pPr>
              <w:widowControl/>
              <w:jc w:val="left"/>
              <w:rPr>
                <w:rFonts w:ascii="宋体" w:hAnsi="宋体"/>
              </w:rPr>
            </w:pPr>
            <w:r>
              <w:rPr>
                <w:rFonts w:hint="eastAsia" w:ascii="宋体" w:hAnsi="宋体"/>
              </w:rPr>
              <w:t>高校“双一流建设”的教育计量学思考（蒋国华）</w:t>
            </w:r>
          </w:p>
        </w:tc>
        <w:tc>
          <w:tcPr>
            <w:tcW w:w="760" w:type="dxa"/>
            <w:shd w:val="clear" w:color="000000" w:fill="FFFFFF"/>
            <w:vAlign w:val="center"/>
          </w:tcPr>
          <w:p>
            <w:pPr>
              <w:widowControl/>
              <w:jc w:val="center"/>
              <w:rPr>
                <w:rFonts w:ascii="宋体" w:hAnsi="宋体"/>
              </w:rPr>
            </w:pPr>
            <w:r>
              <w:rPr>
                <w:rFonts w:ascii="宋体" w:hAnsi="宋体"/>
              </w:rPr>
              <w:t>10461</w:t>
            </w:r>
          </w:p>
        </w:tc>
        <w:tc>
          <w:tcPr>
            <w:tcW w:w="4325" w:type="dxa"/>
            <w:shd w:val="clear" w:color="000000" w:fill="FFFFFF"/>
            <w:vAlign w:val="center"/>
          </w:tcPr>
          <w:p>
            <w:pPr>
              <w:widowControl/>
              <w:rPr>
                <w:rFonts w:ascii="宋体" w:hAnsi="宋体"/>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ascii="宋体" w:hAnsi="宋体"/>
              </w:rPr>
              <w:t>10465</w:t>
            </w:r>
          </w:p>
        </w:tc>
        <w:tc>
          <w:tcPr>
            <w:tcW w:w="3500" w:type="dxa"/>
            <w:shd w:val="clear" w:color="000000" w:fill="FFFFFF"/>
            <w:vAlign w:val="center"/>
          </w:tcPr>
          <w:p>
            <w:pPr>
              <w:widowControl/>
              <w:jc w:val="left"/>
              <w:rPr>
                <w:rFonts w:ascii="宋体" w:hAnsi="宋体"/>
              </w:rPr>
            </w:pPr>
            <w:r>
              <w:rPr>
                <w:rFonts w:hint="eastAsia" w:ascii="宋体" w:hAnsi="宋体"/>
              </w:rPr>
              <w:t>英国教育改革与发展对国内高校教育的借鉴（王璐）</w:t>
            </w:r>
          </w:p>
        </w:tc>
        <w:tc>
          <w:tcPr>
            <w:tcW w:w="760" w:type="dxa"/>
            <w:shd w:val="clear" w:color="000000" w:fill="FFFFFF"/>
            <w:vAlign w:val="center"/>
          </w:tcPr>
          <w:p>
            <w:pPr>
              <w:widowControl/>
              <w:jc w:val="center"/>
              <w:rPr>
                <w:rFonts w:ascii="宋体" w:hAnsi="宋体"/>
              </w:rPr>
            </w:pPr>
            <w:r>
              <w:rPr>
                <w:rFonts w:ascii="宋体" w:hAnsi="宋体"/>
              </w:rPr>
              <w:t>10476</w:t>
            </w:r>
          </w:p>
        </w:tc>
        <w:tc>
          <w:tcPr>
            <w:tcW w:w="4325" w:type="dxa"/>
            <w:shd w:val="clear" w:color="000000" w:fill="FFFFFF"/>
            <w:vAlign w:val="center"/>
          </w:tcPr>
          <w:p>
            <w:pPr>
              <w:widowControl/>
              <w:rPr>
                <w:rFonts w:ascii="宋体" w:hAnsi="宋体"/>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ascii="宋体" w:hAnsi="宋体"/>
              </w:rPr>
              <w:t>10477</w:t>
            </w:r>
          </w:p>
        </w:tc>
        <w:tc>
          <w:tcPr>
            <w:tcW w:w="3500" w:type="dxa"/>
            <w:shd w:val="clear" w:color="000000" w:fill="FFFFFF"/>
            <w:vAlign w:val="center"/>
          </w:tcPr>
          <w:p>
            <w:pPr>
              <w:widowControl/>
              <w:jc w:val="left"/>
              <w:rPr>
                <w:rFonts w:ascii="宋体" w:hAnsi="宋体"/>
              </w:rPr>
            </w:pPr>
            <w:r>
              <w:rPr>
                <w:rFonts w:hint="eastAsia" w:ascii="宋体" w:hAnsi="宋体"/>
              </w:rPr>
              <w:t>知识共享——进击的互联网+教育（孟克）</w:t>
            </w:r>
          </w:p>
        </w:tc>
        <w:tc>
          <w:tcPr>
            <w:tcW w:w="760" w:type="dxa"/>
            <w:shd w:val="clear" w:color="000000" w:fill="FFFFFF"/>
            <w:vAlign w:val="center"/>
          </w:tcPr>
          <w:p>
            <w:pPr>
              <w:widowControl/>
              <w:jc w:val="center"/>
              <w:rPr>
                <w:rFonts w:ascii="宋体" w:hAnsi="宋体"/>
              </w:rPr>
            </w:pPr>
            <w:r>
              <w:rPr>
                <w:rFonts w:ascii="宋体" w:hAnsi="宋体"/>
              </w:rPr>
              <w:t>10481</w:t>
            </w:r>
          </w:p>
        </w:tc>
        <w:tc>
          <w:tcPr>
            <w:tcW w:w="4325" w:type="dxa"/>
            <w:shd w:val="clear" w:color="000000" w:fill="FFFFFF"/>
            <w:vAlign w:val="center"/>
          </w:tcPr>
          <w:p>
            <w:pPr>
              <w:widowControl/>
              <w:rPr>
                <w:rFonts w:ascii="宋体" w:hAnsi="宋体"/>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ascii="宋体" w:hAnsi="宋体"/>
              </w:rPr>
              <w:t>10484</w:t>
            </w:r>
          </w:p>
        </w:tc>
        <w:tc>
          <w:tcPr>
            <w:tcW w:w="3500" w:type="dxa"/>
            <w:shd w:val="clear" w:color="000000" w:fill="FFFFFF"/>
            <w:vAlign w:val="center"/>
          </w:tcPr>
          <w:p>
            <w:pPr>
              <w:widowControl/>
              <w:jc w:val="left"/>
              <w:rPr>
                <w:rFonts w:ascii="宋体" w:hAnsi="宋体"/>
              </w:rPr>
            </w:pPr>
            <w:r>
              <w:rPr>
                <w:rFonts w:hint="eastAsia" w:ascii="宋体" w:hAnsi="宋体"/>
              </w:rPr>
              <w:t>中国地方高校发展的杀手锏:战略发展规划的新进展（洪成文）</w:t>
            </w:r>
          </w:p>
        </w:tc>
        <w:tc>
          <w:tcPr>
            <w:tcW w:w="760" w:type="dxa"/>
            <w:shd w:val="clear" w:color="000000" w:fill="FFFFFF"/>
            <w:vAlign w:val="center"/>
          </w:tcPr>
          <w:p>
            <w:pPr>
              <w:widowControl/>
              <w:jc w:val="center"/>
              <w:rPr>
                <w:rFonts w:ascii="宋体" w:hAnsi="宋体"/>
              </w:rPr>
            </w:pPr>
            <w:r>
              <w:rPr>
                <w:rFonts w:ascii="宋体" w:hAnsi="宋体"/>
              </w:rPr>
              <w:t>10489</w:t>
            </w:r>
          </w:p>
        </w:tc>
        <w:tc>
          <w:tcPr>
            <w:tcW w:w="4325" w:type="dxa"/>
            <w:shd w:val="clear" w:color="000000" w:fill="FFFFFF"/>
            <w:vAlign w:val="center"/>
          </w:tcPr>
          <w:p>
            <w:pPr>
              <w:widowControl/>
              <w:rPr>
                <w:rFonts w:ascii="宋体" w:hAnsi="宋体"/>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hAnsi="宋体"/>
              </w:rPr>
              <w:t>10694</w:t>
            </w:r>
          </w:p>
        </w:tc>
        <w:tc>
          <w:tcPr>
            <w:tcW w:w="3500" w:type="dxa"/>
            <w:shd w:val="clear" w:color="000000" w:fill="FFFFFF"/>
            <w:vAlign w:val="center"/>
          </w:tcPr>
          <w:p>
            <w:pPr>
              <w:widowControl/>
              <w:jc w:val="left"/>
              <w:rPr>
                <w:rFonts w:ascii="宋体" w:hAnsi="宋体"/>
              </w:rPr>
            </w:pPr>
            <w:r>
              <w:rPr>
                <w:rFonts w:hint="eastAsia" w:ascii="宋体" w:hAnsi="宋体"/>
              </w:rPr>
              <w:t>双一流院校建设的对策与思考（蒋国华）</w:t>
            </w:r>
          </w:p>
        </w:tc>
        <w:tc>
          <w:tcPr>
            <w:tcW w:w="760" w:type="dxa"/>
            <w:shd w:val="clear" w:color="000000" w:fill="FFFFFF"/>
            <w:vAlign w:val="center"/>
          </w:tcPr>
          <w:p>
            <w:pPr>
              <w:widowControl/>
              <w:jc w:val="center"/>
              <w:rPr>
                <w:rFonts w:ascii="宋体" w:hAnsi="宋体"/>
              </w:rPr>
            </w:pPr>
            <w:r>
              <w:rPr>
                <w:rFonts w:hint="eastAsia" w:ascii="宋体" w:hAnsi="宋体"/>
              </w:rPr>
              <w:t>10688</w:t>
            </w:r>
          </w:p>
        </w:tc>
        <w:tc>
          <w:tcPr>
            <w:tcW w:w="4325" w:type="dxa"/>
            <w:shd w:val="clear" w:color="000000" w:fill="FFFFFF"/>
            <w:vAlign w:val="center"/>
          </w:tcPr>
          <w:p>
            <w:pPr>
              <w:widowControl/>
              <w:rPr>
                <w:rFonts w:ascii="宋体" w:hAnsi="宋体"/>
              </w:rPr>
            </w:pPr>
            <w:r>
              <w:rPr>
                <w:rFonts w:hint="eastAsia" w:ascii="宋体" w:hAnsi="宋体" w:cs="宋体"/>
                <w:kern w:val="0"/>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hAnsi="宋体"/>
              </w:rPr>
              <w:t>10782</w:t>
            </w:r>
          </w:p>
        </w:tc>
        <w:tc>
          <w:tcPr>
            <w:tcW w:w="3500" w:type="dxa"/>
            <w:shd w:val="clear" w:color="000000" w:fill="FFFFFF"/>
            <w:vAlign w:val="center"/>
          </w:tcPr>
          <w:p>
            <w:pPr>
              <w:widowControl/>
              <w:jc w:val="left"/>
              <w:rPr>
                <w:rFonts w:ascii="宋体" w:hAnsi="宋体"/>
              </w:rPr>
            </w:pPr>
            <w:r>
              <w:rPr>
                <w:rFonts w:hint="eastAsia" w:ascii="宋体" w:hAnsi="宋体"/>
              </w:rPr>
              <w:t>高校一流人才培养（卢春龙）</w:t>
            </w:r>
          </w:p>
        </w:tc>
        <w:tc>
          <w:tcPr>
            <w:tcW w:w="760" w:type="dxa"/>
            <w:shd w:val="clear" w:color="000000" w:fill="FFFFFF"/>
            <w:vAlign w:val="center"/>
          </w:tcPr>
          <w:p>
            <w:pPr>
              <w:widowControl/>
              <w:jc w:val="center"/>
              <w:rPr>
                <w:rFonts w:ascii="宋体" w:hAnsi="宋体"/>
              </w:rPr>
            </w:pPr>
            <w:r>
              <w:rPr>
                <w:rFonts w:hint="eastAsia" w:ascii="宋体" w:hAnsi="宋体"/>
              </w:rPr>
              <w:t>10784</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hAnsi="宋体"/>
              </w:rPr>
              <w:t>10876</w:t>
            </w:r>
          </w:p>
        </w:tc>
        <w:tc>
          <w:tcPr>
            <w:tcW w:w="3500" w:type="dxa"/>
            <w:shd w:val="clear" w:color="000000" w:fill="FFFFFF"/>
            <w:vAlign w:val="center"/>
          </w:tcPr>
          <w:p>
            <w:pPr>
              <w:widowControl/>
              <w:jc w:val="left"/>
              <w:rPr>
                <w:rFonts w:ascii="宋体" w:hAnsi="宋体"/>
              </w:rPr>
            </w:pPr>
            <w:r>
              <w:rPr>
                <w:rFonts w:hint="eastAsia" w:ascii="宋体" w:hAnsi="宋体"/>
              </w:rPr>
              <w:t>#中美大学的通识教育之比较（李晖）</w:t>
            </w:r>
          </w:p>
        </w:tc>
        <w:tc>
          <w:tcPr>
            <w:tcW w:w="760" w:type="dxa"/>
            <w:shd w:val="clear" w:color="000000" w:fill="FFFFFF"/>
            <w:vAlign w:val="center"/>
          </w:tcPr>
          <w:p>
            <w:pPr>
              <w:widowControl/>
              <w:jc w:val="center"/>
              <w:rPr>
                <w:rFonts w:ascii="宋体" w:hAnsi="宋体"/>
              </w:rPr>
            </w:pPr>
          </w:p>
        </w:tc>
        <w:tc>
          <w:tcPr>
            <w:tcW w:w="4325" w:type="dxa"/>
            <w:shd w:val="clear" w:color="000000" w:fill="FFFFFF"/>
            <w:vAlign w:val="center"/>
          </w:tcPr>
          <w:p>
            <w:pPr>
              <w:widowControl/>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kern w:val="0"/>
              </w:rPr>
            </w:pPr>
            <w:r>
              <w:rPr>
                <w:rFonts w:hint="eastAsia" w:ascii="宋体" w:hAnsi="宋体" w:cs="宋体"/>
                <w:b/>
                <w:kern w:val="0"/>
              </w:rPr>
              <w:t>创新创业教育（22）</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部分内容</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rPr>
              <w:t>801</w:t>
            </w:r>
          </w:p>
        </w:tc>
        <w:tc>
          <w:tcPr>
            <w:tcW w:w="3500" w:type="dxa"/>
            <w:shd w:val="clear" w:color="000000" w:fill="FFFFFF"/>
            <w:vAlign w:val="center"/>
          </w:tcPr>
          <w:p>
            <w:pPr>
              <w:widowControl/>
              <w:jc w:val="left"/>
              <w:rPr>
                <w:rFonts w:ascii="宋体" w:hAnsi="宋体"/>
              </w:rPr>
            </w:pPr>
            <w:r>
              <w:rPr>
                <w:rFonts w:hint="eastAsia" w:ascii="宋体"/>
              </w:rPr>
              <w:t>高校教师创新创业课程教育能力提升（冯林、王艳茹）</w:t>
            </w:r>
          </w:p>
        </w:tc>
        <w:tc>
          <w:tcPr>
            <w:tcW w:w="760" w:type="dxa"/>
            <w:shd w:val="clear" w:color="000000" w:fill="FFFFFF"/>
            <w:vAlign w:val="center"/>
          </w:tcPr>
          <w:p>
            <w:pPr>
              <w:widowControl/>
              <w:jc w:val="center"/>
              <w:rPr>
                <w:rFonts w:ascii="宋体" w:hAnsi="宋体"/>
              </w:rPr>
            </w:pPr>
            <w:r>
              <w:rPr>
                <w:rFonts w:hint="eastAsia" w:ascii="宋体"/>
              </w:rPr>
              <w:t>811</w:t>
            </w:r>
          </w:p>
        </w:tc>
        <w:tc>
          <w:tcPr>
            <w:tcW w:w="4325" w:type="dxa"/>
            <w:shd w:val="clear" w:color="000000" w:fill="FFFFFF"/>
            <w:vAlign w:val="bottom"/>
          </w:tcPr>
          <w:p>
            <w:pPr>
              <w:widowControl/>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rPr>
              <w:t>390</w:t>
            </w:r>
          </w:p>
        </w:tc>
        <w:tc>
          <w:tcPr>
            <w:tcW w:w="3500" w:type="dxa"/>
            <w:shd w:val="clear" w:color="000000" w:fill="FFFFFF"/>
            <w:vAlign w:val="center"/>
          </w:tcPr>
          <w:p>
            <w:pPr>
              <w:widowControl/>
              <w:jc w:val="left"/>
              <w:rPr>
                <w:rFonts w:ascii="宋体" w:hAnsi="宋体"/>
              </w:rPr>
            </w:pPr>
            <w:r>
              <w:rPr>
                <w:rFonts w:hint="eastAsia" w:ascii="宋体"/>
              </w:rPr>
              <w:t>高校创新创业教育（董青春、黄兆信、郑友取）</w:t>
            </w:r>
          </w:p>
        </w:tc>
        <w:tc>
          <w:tcPr>
            <w:tcW w:w="760" w:type="dxa"/>
            <w:shd w:val="clear" w:color="000000" w:fill="FFFFFF"/>
            <w:vAlign w:val="center"/>
          </w:tcPr>
          <w:p>
            <w:pPr>
              <w:widowControl/>
              <w:jc w:val="center"/>
              <w:rPr>
                <w:rFonts w:ascii="宋体" w:hAnsi="宋体"/>
              </w:rPr>
            </w:pPr>
            <w:r>
              <w:rPr>
                <w:rFonts w:hint="eastAsia" w:ascii="宋体"/>
              </w:rPr>
              <w:t>432</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rPr>
              <w:t>879</w:t>
            </w:r>
          </w:p>
        </w:tc>
        <w:tc>
          <w:tcPr>
            <w:tcW w:w="3500" w:type="dxa"/>
            <w:shd w:val="clear" w:color="000000" w:fill="FFFFFF"/>
            <w:vAlign w:val="center"/>
          </w:tcPr>
          <w:p>
            <w:pPr>
              <w:widowControl/>
              <w:jc w:val="left"/>
              <w:rPr>
                <w:rFonts w:ascii="宋体" w:hAnsi="宋体"/>
              </w:rPr>
            </w:pPr>
            <w:r>
              <w:rPr>
                <w:rFonts w:hint="eastAsia" w:ascii="宋体"/>
              </w:rPr>
              <w:t>创新人才培养的探索与实践（宋乃庆、张伟良等）</w:t>
            </w:r>
          </w:p>
        </w:tc>
        <w:tc>
          <w:tcPr>
            <w:tcW w:w="760" w:type="dxa"/>
            <w:shd w:val="clear" w:color="000000" w:fill="FFFFFF"/>
            <w:vAlign w:val="center"/>
          </w:tcPr>
          <w:p>
            <w:pPr>
              <w:widowControl/>
              <w:jc w:val="center"/>
              <w:rPr>
                <w:rFonts w:ascii="宋体" w:hAnsi="宋体"/>
              </w:rPr>
            </w:pPr>
            <w:r>
              <w:rPr>
                <w:rFonts w:hint="eastAsia" w:ascii="宋体"/>
              </w:rPr>
              <w:t>603</w:t>
            </w:r>
          </w:p>
        </w:tc>
        <w:tc>
          <w:tcPr>
            <w:tcW w:w="4325" w:type="dxa"/>
            <w:shd w:val="clear" w:color="000000" w:fill="FFFFFF"/>
            <w:vAlign w:val="center"/>
          </w:tcPr>
          <w:p>
            <w:pPr>
              <w:widowControl/>
              <w:rPr>
                <w:rFonts w:ascii="宋体" w:hAnsi="宋体" w:cs="宋体"/>
                <w:kern w:val="0"/>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rPr>
              <w:t>364</w:t>
            </w:r>
          </w:p>
        </w:tc>
        <w:tc>
          <w:tcPr>
            <w:tcW w:w="3500" w:type="dxa"/>
            <w:shd w:val="clear" w:color="000000" w:fill="FFFFFF"/>
            <w:vAlign w:val="center"/>
          </w:tcPr>
          <w:p>
            <w:pPr>
              <w:widowControl/>
              <w:jc w:val="left"/>
              <w:rPr>
                <w:rFonts w:ascii="宋体" w:hAnsi="宋体"/>
              </w:rPr>
            </w:pPr>
            <w:r>
              <w:rPr>
                <w:rFonts w:hint="eastAsia" w:ascii="宋体"/>
              </w:rPr>
              <w:t>高校教学改革与创新人才培养（李克东、马知恩等）</w:t>
            </w:r>
          </w:p>
        </w:tc>
        <w:tc>
          <w:tcPr>
            <w:tcW w:w="760" w:type="dxa"/>
            <w:shd w:val="clear" w:color="000000" w:fill="FFFFFF"/>
            <w:vAlign w:val="center"/>
          </w:tcPr>
          <w:p>
            <w:pPr>
              <w:widowControl/>
              <w:jc w:val="center"/>
              <w:rPr>
                <w:rFonts w:ascii="宋体" w:hAnsi="宋体"/>
              </w:rPr>
            </w:pPr>
            <w:r>
              <w:rPr>
                <w:rFonts w:hint="eastAsia" w:ascii="宋体"/>
              </w:rPr>
              <w:t>472</w:t>
            </w:r>
          </w:p>
        </w:tc>
        <w:tc>
          <w:tcPr>
            <w:tcW w:w="4325" w:type="dxa"/>
            <w:shd w:val="clear" w:color="000000" w:fill="FFFFFF"/>
            <w:vAlign w:val="bottom"/>
          </w:tcPr>
          <w:p>
            <w:pPr>
              <w:widowControl/>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eastAsia="宋体" w:cs="宋体"/>
                <w:color w:val="000000"/>
                <w:szCs w:val="21"/>
              </w:rPr>
            </w:pPr>
            <w:r>
              <w:rPr>
                <w:rFonts w:hint="eastAsia"/>
                <w:color w:val="000000"/>
                <w:szCs w:val="21"/>
              </w:rPr>
              <w:t>939</w:t>
            </w:r>
          </w:p>
        </w:tc>
        <w:tc>
          <w:tcPr>
            <w:tcW w:w="3500" w:type="dxa"/>
            <w:shd w:val="clear" w:color="000000" w:fill="FFFFFF"/>
            <w:vAlign w:val="center"/>
          </w:tcPr>
          <w:p>
            <w:pPr>
              <w:rPr>
                <w:rFonts w:ascii="宋体" w:hAnsi="宋体" w:eastAsia="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pPr>
              <w:widowControl/>
              <w:jc w:val="center"/>
              <w:rPr>
                <w:rFonts w:ascii="宋体" w:hAnsi="宋体"/>
              </w:rPr>
            </w:pPr>
            <w:r>
              <w:rPr>
                <w:rFonts w:hint="eastAsia" w:ascii="宋体"/>
              </w:rPr>
              <w:t>952</w:t>
            </w:r>
          </w:p>
        </w:tc>
        <w:tc>
          <w:tcPr>
            <w:tcW w:w="4325" w:type="dxa"/>
            <w:shd w:val="clear" w:color="000000" w:fill="FFFFFF"/>
            <w:vAlign w:val="center"/>
          </w:tcPr>
          <w:p>
            <w:pPr>
              <w:widowControl/>
              <w:jc w:val="left"/>
              <w:rPr>
                <w:rFonts w:ascii="宋体" w:hAnsi="宋体"/>
              </w:rPr>
            </w:pPr>
            <w:r>
              <w:rPr>
                <w:rFonts w:hint="eastAsia" w:ascii="宋体"/>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eastAsia="宋体" w:cs="宋体"/>
                <w:color w:val="000000"/>
                <w:szCs w:val="21"/>
              </w:rPr>
            </w:pPr>
            <w:r>
              <w:rPr>
                <w:rFonts w:hint="eastAsia"/>
                <w:color w:val="000000"/>
                <w:szCs w:val="21"/>
              </w:rPr>
              <w:t>955</w:t>
            </w:r>
          </w:p>
        </w:tc>
        <w:tc>
          <w:tcPr>
            <w:tcW w:w="3500" w:type="dxa"/>
            <w:shd w:val="clear" w:color="000000" w:fill="FFFFFF"/>
            <w:vAlign w:val="center"/>
          </w:tcPr>
          <w:p>
            <w:pPr>
              <w:rPr>
                <w:rFonts w:ascii="宋体" w:hAnsi="宋体" w:eastAsia="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pPr>
              <w:widowControl/>
              <w:jc w:val="center"/>
              <w:rPr>
                <w:rFonts w:ascii="宋体" w:hAnsi="宋体"/>
              </w:rPr>
            </w:pPr>
            <w:r>
              <w:rPr>
                <w:rFonts w:hint="eastAsia" w:ascii="宋体"/>
              </w:rPr>
              <w:t>956</w:t>
            </w:r>
          </w:p>
        </w:tc>
        <w:tc>
          <w:tcPr>
            <w:tcW w:w="4325" w:type="dxa"/>
            <w:shd w:val="clear" w:color="000000" w:fill="FFFFFF"/>
            <w:vAlign w:val="center"/>
          </w:tcPr>
          <w:p>
            <w:pPr>
              <w:widowControl/>
              <w:jc w:val="left"/>
              <w:rPr>
                <w:rFonts w:ascii="宋体" w:hAnsi="宋体"/>
              </w:rPr>
            </w:pPr>
            <w:r>
              <w:rPr>
                <w:rFonts w:hint="eastAsia" w:ascii="宋体"/>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eastAsia="宋体" w:cs="宋体"/>
                <w:color w:val="000000"/>
                <w:szCs w:val="21"/>
              </w:rPr>
            </w:pPr>
            <w:r>
              <w:rPr>
                <w:rFonts w:hint="eastAsia"/>
                <w:color w:val="000000"/>
                <w:szCs w:val="21"/>
              </w:rPr>
              <w:t>960</w:t>
            </w:r>
          </w:p>
        </w:tc>
        <w:tc>
          <w:tcPr>
            <w:tcW w:w="3500" w:type="dxa"/>
            <w:shd w:val="clear" w:color="000000" w:fill="FFFFFF"/>
            <w:vAlign w:val="center"/>
          </w:tcPr>
          <w:p>
            <w:pPr>
              <w:rPr>
                <w:rFonts w:ascii="宋体" w:hAnsi="宋体" w:eastAsia="宋体" w:cs="宋体"/>
                <w:color w:val="000000"/>
                <w:szCs w:val="21"/>
              </w:rPr>
            </w:pPr>
            <w:r>
              <w:rPr>
                <w:rFonts w:hint="eastAsia"/>
                <w:color w:val="000000"/>
                <w:szCs w:val="21"/>
              </w:rPr>
              <w:t>互联网+创新创业教育的教学实践与案例（雷宏振等）</w:t>
            </w:r>
          </w:p>
        </w:tc>
        <w:tc>
          <w:tcPr>
            <w:tcW w:w="760" w:type="dxa"/>
            <w:shd w:val="clear" w:color="000000" w:fill="FFFFFF"/>
            <w:vAlign w:val="center"/>
          </w:tcPr>
          <w:p>
            <w:pPr>
              <w:widowControl/>
              <w:jc w:val="center"/>
              <w:rPr>
                <w:rFonts w:ascii="宋体" w:hAnsi="宋体"/>
              </w:rPr>
            </w:pPr>
            <w:r>
              <w:rPr>
                <w:rFonts w:hint="eastAsia" w:ascii="宋体"/>
              </w:rPr>
              <w:t>995</w:t>
            </w:r>
          </w:p>
        </w:tc>
        <w:tc>
          <w:tcPr>
            <w:tcW w:w="4325" w:type="dxa"/>
            <w:shd w:val="clear" w:color="000000" w:fill="FFFFFF"/>
            <w:vAlign w:val="center"/>
          </w:tcPr>
          <w:p>
            <w:pPr>
              <w:widowControl/>
              <w:jc w:val="left"/>
              <w:rPr>
                <w:rFonts w:ascii="宋体" w:hAnsi="宋体"/>
              </w:rPr>
            </w:pPr>
            <w:r>
              <w:rPr>
                <w:rFonts w:hint="eastAsia" w:ascii="宋体"/>
              </w:rPr>
              <w:t>创新创业人才培养模式及课程教学理念、方法（梅强 、孙洪義）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eastAsia="宋体" w:cs="宋体"/>
                <w:color w:val="000000"/>
                <w:szCs w:val="21"/>
              </w:rPr>
            </w:pPr>
            <w:r>
              <w:rPr>
                <w:rFonts w:hint="eastAsia"/>
                <w:color w:val="000000"/>
                <w:szCs w:val="21"/>
              </w:rPr>
              <w:t>951</w:t>
            </w:r>
          </w:p>
        </w:tc>
        <w:tc>
          <w:tcPr>
            <w:tcW w:w="3500" w:type="dxa"/>
            <w:shd w:val="clear" w:color="000000" w:fill="FFFFFF"/>
            <w:vAlign w:val="center"/>
          </w:tcPr>
          <w:p>
            <w:pPr>
              <w:rPr>
                <w:rFonts w:ascii="宋体" w:hAnsi="宋体" w:eastAsia="宋体" w:cs="宋体"/>
                <w:color w:val="000000"/>
                <w:szCs w:val="21"/>
              </w:rPr>
            </w:pPr>
            <w:r>
              <w:rPr>
                <w:rFonts w:hint="eastAsia"/>
                <w:color w:val="000000"/>
                <w:szCs w:val="21"/>
              </w:rPr>
              <w:t>高校创新创业教育课程建设与教学(王占仁、任荣伟、顾永安等)</w:t>
            </w:r>
          </w:p>
        </w:tc>
        <w:tc>
          <w:tcPr>
            <w:tcW w:w="760" w:type="dxa"/>
            <w:shd w:val="clear" w:color="000000" w:fill="FFFFFF"/>
            <w:vAlign w:val="center"/>
          </w:tcPr>
          <w:p>
            <w:pPr>
              <w:widowControl/>
              <w:jc w:val="center"/>
              <w:rPr>
                <w:rFonts w:ascii="宋体" w:hAnsi="宋体"/>
              </w:rPr>
            </w:pPr>
            <w:r>
              <w:rPr>
                <w:rFonts w:hint="eastAsia" w:ascii="宋体"/>
              </w:rPr>
              <w:t>1091</w:t>
            </w:r>
          </w:p>
        </w:tc>
        <w:tc>
          <w:tcPr>
            <w:tcW w:w="4325" w:type="dxa"/>
            <w:shd w:val="clear" w:color="000000" w:fill="FFFFFF"/>
            <w:vAlign w:val="center"/>
          </w:tcPr>
          <w:p>
            <w:pPr>
              <w:widowControl/>
              <w:jc w:val="left"/>
              <w:rPr>
                <w:rFonts w:ascii="宋体" w:hAnsi="宋体"/>
              </w:rPr>
            </w:pPr>
            <w:r>
              <w:rPr>
                <w:rFonts w:hint="eastAsia" w:ascii="宋体"/>
              </w:rPr>
              <w:t>创业教育与专业教育的融合教学（朱燕空</w:t>
            </w:r>
            <w:r>
              <w:rPr>
                <w:rFonts w:ascii="宋体"/>
              </w:rPr>
              <w:t>等</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eastAsia="宋体" w:cs="宋体"/>
                <w:color w:val="000000"/>
                <w:szCs w:val="21"/>
              </w:rPr>
            </w:pPr>
            <w:r>
              <w:rPr>
                <w:rFonts w:hint="eastAsia"/>
                <w:color w:val="000000"/>
                <w:szCs w:val="21"/>
              </w:rPr>
              <w:t>1093</w:t>
            </w:r>
          </w:p>
        </w:tc>
        <w:tc>
          <w:tcPr>
            <w:tcW w:w="3500" w:type="dxa"/>
            <w:shd w:val="clear" w:color="000000" w:fill="FFFFFF"/>
            <w:vAlign w:val="center"/>
          </w:tcPr>
          <w:p>
            <w:pPr>
              <w:rPr>
                <w:rFonts w:ascii="宋体" w:hAnsi="宋体" w:eastAsia="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pPr>
              <w:widowControl/>
              <w:jc w:val="center"/>
              <w:rPr>
                <w:rFonts w:ascii="宋体" w:hAnsi="宋体"/>
              </w:rPr>
            </w:pPr>
            <w:r>
              <w:rPr>
                <w:rFonts w:hint="eastAsia" w:ascii="宋体"/>
              </w:rPr>
              <w:t>1105</w:t>
            </w:r>
          </w:p>
        </w:tc>
        <w:tc>
          <w:tcPr>
            <w:tcW w:w="4325" w:type="dxa"/>
            <w:shd w:val="clear" w:color="000000" w:fill="FFFFFF"/>
            <w:vAlign w:val="center"/>
          </w:tcPr>
          <w:p>
            <w:pPr>
              <w:widowControl/>
              <w:jc w:val="left"/>
              <w:rPr>
                <w:rFonts w:ascii="宋体" w:hAnsi="宋体"/>
              </w:rPr>
            </w:pPr>
            <w:r>
              <w:rPr>
                <w:rFonts w:hint="eastAsia" w:ascii="宋体"/>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eastAsia="宋体" w:cs="宋体"/>
                <w:color w:val="000000"/>
                <w:szCs w:val="21"/>
              </w:rPr>
            </w:pPr>
            <w:r>
              <w:rPr>
                <w:rFonts w:hint="eastAsia"/>
                <w:color w:val="000000"/>
                <w:szCs w:val="21"/>
              </w:rPr>
              <w:t>1111</w:t>
            </w:r>
          </w:p>
        </w:tc>
        <w:tc>
          <w:tcPr>
            <w:tcW w:w="3500" w:type="dxa"/>
            <w:shd w:val="clear" w:color="000000" w:fill="FFFFFF"/>
            <w:vAlign w:val="center"/>
          </w:tcPr>
          <w:p>
            <w:pPr>
              <w:rPr>
                <w:rFonts w:ascii="宋体" w:hAnsi="宋体" w:eastAsia="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pPr>
              <w:widowControl/>
              <w:jc w:val="center"/>
              <w:rPr>
                <w:rFonts w:ascii="宋体" w:hAnsi="宋体"/>
              </w:rPr>
            </w:pPr>
            <w:r>
              <w:rPr>
                <w:rFonts w:hint="eastAsia" w:ascii="宋体" w:hAnsi="宋体"/>
              </w:rPr>
              <w:t>1154</w:t>
            </w:r>
          </w:p>
        </w:tc>
        <w:tc>
          <w:tcPr>
            <w:tcW w:w="4325" w:type="dxa"/>
            <w:shd w:val="clear" w:color="000000" w:fill="FFFFFF"/>
            <w:vAlign w:val="center"/>
          </w:tcPr>
          <w:p>
            <w:pPr>
              <w:widowControl/>
              <w:rPr>
                <w:rFonts w:ascii="宋体"/>
              </w:rPr>
            </w:pPr>
            <w:r>
              <w:rPr>
                <w:rFonts w:hint="eastAsia" w:ascii="宋体"/>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color w:val="000000"/>
                <w:szCs w:val="21"/>
              </w:rPr>
            </w:pPr>
            <w:r>
              <w:rPr>
                <w:rFonts w:hint="eastAsia"/>
                <w:color w:val="000000"/>
                <w:szCs w:val="21"/>
              </w:rPr>
              <w:t>10764</w:t>
            </w:r>
          </w:p>
        </w:tc>
        <w:tc>
          <w:tcPr>
            <w:tcW w:w="3500" w:type="dxa"/>
            <w:shd w:val="clear" w:color="000000" w:fill="FFFFFF"/>
            <w:vAlign w:val="center"/>
          </w:tcPr>
          <w:p>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pPr>
              <w:widowControl/>
              <w:jc w:val="center"/>
              <w:rPr>
                <w:rFonts w:ascii="宋体" w:hAnsi="宋体"/>
              </w:rPr>
            </w:pPr>
            <w:r>
              <w:rPr>
                <w:rFonts w:hint="eastAsia" w:ascii="宋体" w:hAnsi="宋体"/>
              </w:rPr>
              <w:t>1264</w:t>
            </w:r>
          </w:p>
        </w:tc>
        <w:tc>
          <w:tcPr>
            <w:tcW w:w="4325" w:type="dxa"/>
            <w:shd w:val="clear" w:color="000000" w:fill="FFFFFF"/>
            <w:vAlign w:val="center"/>
          </w:tcPr>
          <w:p>
            <w:pPr>
              <w:widowControl/>
              <w:rPr>
                <w:rFonts w:ascii="宋体"/>
              </w:rPr>
            </w:pPr>
            <w:r>
              <w:rPr>
                <w:rFonts w:hint="eastAsia" w:ascii="宋体"/>
              </w:rPr>
              <w:t>#“以赛促教、以赛促创”</w:t>
            </w:r>
            <w:r>
              <w:rPr>
                <w:rFonts w:hint="eastAsia" w:ascii="Times New Roman" w:hAnsi="Times New Roman" w:cs="Times New Roman"/>
              </w:rPr>
              <w:t>——</w:t>
            </w:r>
            <w:r>
              <w:rPr>
                <w:rFonts w:hint="eastAsia" w:ascii="宋体"/>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教学方法与教学能力提升（121）</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高校教学理念、教学方法与实践（理工）（邬大光、黄荣怀等）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Times New Roman" w:hAnsi="Times New Roman" w:cs="Times New Roman"/>
              </w:rPr>
              <w:t>——</w:t>
            </w:r>
            <w:r>
              <w:rPr>
                <w:rFonts w:hint="eastAsia" w:ascii="宋体" w:hAnsi="宋体"/>
              </w:rPr>
              <w:t>如何促进学生学习与科研能力培养（韩映雄 、孙艳红、张学新等）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w:t>
            </w:r>
            <w:r>
              <w:rPr>
                <w:rFonts w:ascii="Times New Roman" w:hAnsi="Times New Roman" w:cs="Times New Roman"/>
              </w:rPr>
              <w:t>——</w:t>
            </w:r>
            <w:r>
              <w:rPr>
                <w:rFonts w:hint="eastAsia" w:ascii="宋体" w:hAnsi="宋体"/>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w:t>
            </w:r>
            <w:r>
              <w:rPr>
                <w:rFonts w:ascii="Times New Roman" w:hAnsi="Times New Roman" w:cs="Times New Roman"/>
                <w:color w:val="000000"/>
              </w:rPr>
              <w:t>——</w:t>
            </w:r>
            <w:r>
              <w:rPr>
                <w:rFonts w:hint="eastAsia" w:ascii="宋体" w:hAnsi="宋体"/>
                <w:color w:val="000000"/>
              </w:rPr>
              <w:t>教学实务破冰之旅（马知恩、曾柱、晁晓菲、魏强、张晶、赵挺宇、项君等）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w:t>
            </w:r>
            <w:r>
              <w:rPr>
                <w:rFonts w:ascii="Times New Roman" w:hAnsi="Times New Roman" w:cs="Times New Roman"/>
              </w:rPr>
              <w:t>——</w:t>
            </w:r>
            <w:r>
              <w:rPr>
                <w:rFonts w:hint="eastAsia" w:ascii="宋体" w:hAnsi="宋体"/>
              </w:rPr>
              <w:t>教你用好讲授法（吴能表 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高校青年教师课堂教学能力如何养成（理）（钟秦、赖少聪、刘三阳、黑恩成）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深化课程思政的路径与方法（高国希、张智强）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w:t>
            </w:r>
            <w:r>
              <w:rPr>
                <w:rFonts w:ascii="Times New Roman" w:hAnsi="Times New Roman" w:cs="Times New Roman"/>
              </w:rPr>
              <w:t>——</w:t>
            </w:r>
            <w:r>
              <w:rPr>
                <w:rFonts w:hint="eastAsia" w:ascii="宋体" w:hAnsi="宋体"/>
              </w:rPr>
              <w:t>课堂教学艺术与魅力（周游、孙建荣）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w:t>
            </w:r>
            <w:r>
              <w:rPr>
                <w:rFonts w:ascii="Times New Roman" w:hAnsi="Times New Roman" w:cs="Times New Roman"/>
                <w:bCs/>
                <w:kern w:val="0"/>
              </w:rPr>
              <w:t>——</w:t>
            </w:r>
            <w:r>
              <w:rPr>
                <w:rFonts w:hint="eastAsia" w:ascii="宋体" w:hAnsi="宋体" w:cs="宋体"/>
                <w:bCs/>
                <w:kern w:val="0"/>
              </w:rPr>
              <w:t>教学新理念、新方法案例分享（张学新、刘涛、王金发）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w:t>
            </w:r>
            <w:r>
              <w:rPr>
                <w:rFonts w:ascii="Times New Roman" w:hAnsi="Times New Roman" w:cs="Times New Roman"/>
              </w:rPr>
              <w:t>——</w:t>
            </w:r>
            <w:r>
              <w:rPr>
                <w:rFonts w:hint="eastAsia" w:ascii="宋体" w:hAnsi="宋体"/>
              </w:rPr>
              <w:t>问题与对策（甘德安、赵丽琴）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新工科理念下的专业建设与课程教学专题研修（张炜等）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1142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高校青年教师英文授课教学能力提升培训（潘月明等）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为未来而教：新时代的教育新思维（叶丙成、张露露）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2018年国家级教学成果奖大讲堂</w:t>
            </w:r>
            <w:r>
              <w:rPr>
                <w:rFonts w:ascii="Times New Roman" w:hAnsi="Times New Roman" w:cs="Times New Roman"/>
                <w:bCs/>
                <w:kern w:val="0"/>
              </w:rPr>
              <w:t>——</w:t>
            </w:r>
            <w:r>
              <w:rPr>
                <w:rFonts w:hint="eastAsia" w:ascii="宋体" w:hAnsi="宋体" w:cs="宋体"/>
                <w:bCs/>
                <w:kern w:val="0"/>
              </w:rPr>
              <w:t>以本为本，打造金课（谢和平、彭南生、卢家楣、孙康宁）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基于移动信息化翻转课堂的混合式教学实践与创新（贺利坚）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淘汰水课、建设金课：高校一流课程建设的有效路径探索（薛克宗、甘德安、陈后金、周游）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国际视野下的课堂教学模式改革（王晓阳、吴永和、周健民）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课程思政的教学设计与实施（张智强、蔡巧玲、朱月龙、陈峻）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让学习发生：课程设计与实施” （丁妍）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10820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rPr>
              <w:t>以学生为中心提高课程教学质量的理念与实践（工程教育）（刘颖）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混合式“金课”教学设计及实践应用（余建波、王自强）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信息时代的课程建设（俎云霄）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混合式金课与轻量级混合式教学方法探索（嵩天）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高校教学特点与教学能力体系构建（孙艳红）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高校课程思政教学改革的实施策略、优秀案例与深化路径（王洪元、</w:t>
            </w:r>
          </w:p>
          <w:p>
            <w:pPr>
              <w:spacing w:line="400" w:lineRule="exact"/>
              <w:rPr>
                <w:rFonts w:ascii="宋体" w:hAnsi="宋体"/>
              </w:rPr>
            </w:pPr>
            <w:r>
              <w:rPr>
                <w:rFonts w:hint="eastAsia" w:ascii="宋体" w:hAnsi="宋体"/>
              </w:rPr>
              <w:t>李梁等）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大学教师发展视野下的高校教学评价制度（郭丽君）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让审核评估促进人才培养提质增效（李丹青）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1300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#课程思政与优质课程建设</w:t>
            </w:r>
            <w:r>
              <w:rPr>
                <w:rFonts w:ascii="Times New Roman" w:hAnsi="Times New Roman" w:cs="Times New Roman"/>
              </w:rPr>
              <w:t>——</w:t>
            </w:r>
            <w:r>
              <w:rPr>
                <w:rFonts w:hint="eastAsia" w:ascii="宋体" w:hAnsi="宋体"/>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#课程思政的认识、实践与效果评价（韩宪洲、姚小玲）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10908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color w:val="000000"/>
                <w:kern w:val="0"/>
              </w:rPr>
              <w:t>#“金课”建设路径与申报体会</w:t>
            </w:r>
            <w:r>
              <w:rPr>
                <w:rFonts w:ascii="Times New Roman" w:hAnsi="Times New Roman" w:cs="Times New Roman"/>
                <w:color w:val="000000"/>
                <w:kern w:val="0"/>
              </w:rPr>
              <w:t>——</w:t>
            </w:r>
            <w:r>
              <w:rPr>
                <w:rFonts w:hint="eastAsia" w:ascii="宋体" w:hAnsi="宋体" w:cs="宋体"/>
                <w:color w:val="000000"/>
                <w:kern w:val="0"/>
              </w:rPr>
              <w:t>以信号与系统系列课程为例（陈后金）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#高校思政课实践教学的组织策略与实效（陈洪玲）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#混合式课程建设、申报及课程思政改革</w:t>
            </w:r>
            <w:r>
              <w:rPr>
                <w:rFonts w:ascii="Times New Roman" w:hAnsi="Times New Roman" w:cs="Times New Roman"/>
                <w:color w:val="000000"/>
                <w:kern w:val="0"/>
              </w:rPr>
              <w:t>——</w:t>
            </w:r>
            <w:r>
              <w:rPr>
                <w:rFonts w:hint="eastAsia" w:ascii="宋体" w:hAnsi="宋体" w:cs="宋体"/>
                <w:color w:val="000000"/>
                <w:kern w:val="0"/>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#混合式教学经验分享</w:t>
            </w:r>
            <w:r>
              <w:rPr>
                <w:rFonts w:ascii="Times New Roman" w:hAnsi="Times New Roman" w:cs="Times New Roman"/>
                <w:color w:val="000000"/>
                <w:kern w:val="0"/>
              </w:rPr>
              <w:t>——</w:t>
            </w:r>
            <w:r>
              <w:rPr>
                <w:rFonts w:hint="eastAsia" w:ascii="宋体" w:hAnsi="宋体"/>
              </w:rPr>
              <w:t>混合式教学在护理教学中的应用（孙玉梅）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#BOPPPS有效教学结构的研究与实践（岳瑞锋）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#课程—专业—学院三级联动建设金课路径探索（王云琦）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#谈谈课程思政的三个理论问题（高宁）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#以学生为中心的教学理念、策略及逆向教学设计（庞海芍、王青）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#高校教师教学基本功</w:t>
            </w:r>
            <w:r>
              <w:rPr>
                <w:rFonts w:ascii="Times New Roman" w:hAnsi="Times New Roman" w:cs="Times New Roman"/>
                <w:color w:val="000000"/>
                <w:kern w:val="0"/>
              </w:rPr>
              <w:t>——</w:t>
            </w:r>
            <w:r>
              <w:rPr>
                <w:rFonts w:hint="eastAsia" w:ascii="宋体" w:hAnsi="宋体" w:cs="宋体"/>
                <w:color w:val="000000"/>
                <w:kern w:val="0"/>
              </w:rPr>
              <w:t>教学理念与教学设计（王金发）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#一流课程建设下高校教师教学能力提升策略（姚利民）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#课程教学中形成性评价的设计、数据获取和应用（于歆杰）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#淘汰水课，建设金课（李凤霞）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#人本主义视角下的“师生共同体”教学模式探索（任璐颖）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#一流本科课程建设思考与探索（张莉）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#质量革命背景下基于CCSS的学风评价与建设的探索（杨德山）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#大学生就读经验的调查——基于湖南省的实证研究（郭丽君）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教师信息技术能力提升（72）</w:t>
            </w:r>
          </w:p>
          <w:p>
            <w:pPr>
              <w:widowControl/>
              <w:ind w:firstLine="420" w:firstLineChars="200"/>
              <w:rPr>
                <w:rFonts w:ascii="宋体" w:hAnsi="宋体" w:cs="宋体"/>
                <w:kern w:val="0"/>
              </w:rPr>
            </w:pPr>
            <w:r>
              <w:rPr>
                <w:rFonts w:hint="eastAsia" w:ascii="宋体" w:hAnsi="宋体" w:cs="宋体"/>
                <w:color w:val="000000"/>
                <w:kern w:val="0"/>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325"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325"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747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MOOC教学影片制作方法与技巧（胡东雁）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601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视频课程与多媒体课件制作（汪青云、揭安全）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现代教育技术在高校教学中的应用（何克抗、李克东、谢幼如等）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325"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325"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708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翻转课堂的探索与实践（蔡宝来）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827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“互联网+”时代高校教师信息化教学能力提升（李克东、谢幼如、解月光、柯清超） </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高校教师的新媒体素养——以思政课教师为例（冯培、刘军、李林英、王立群）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智慧课堂教学模式与实践（傅刚善、何聚厚）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yellow"/>
              </w:rPr>
            </w:pPr>
            <w:r>
              <w:rPr>
                <w:rFonts w:ascii="宋体" w:hAnsi="宋体" w:cs="宋体"/>
                <w:color w:val="000000"/>
                <w:kern w:val="0"/>
              </w:rPr>
              <w:t>1131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教育信息化2.0背景下以学习者为中心的信息化教学模式创新（刘鹏、张学新、孙园植）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10509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慕课对高等教育教学意味着什么（丁妍）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以学生为中心的在线开放课程的建设与教学应用（于歆杰、何聚厚）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1242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基于人工智能的教育教学实践与未来（钟义信、周明全等）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10804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微课教学制作实用技巧（涂晓彬）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10536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面向智能时代的学习（</w:t>
            </w:r>
            <w:r>
              <w:rPr>
                <w:rFonts w:hint="eastAsia" w:ascii="宋体" w:hAnsi="宋体" w:cs="宋体"/>
                <w:color w:val="000000"/>
                <w:kern w:val="0"/>
              </w:rPr>
              <w:t>王竹立</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智慧教室的科学建设和有效应用（李芳）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信息技术促进教学方式变革实例分享——实境编程教学（刘经纬）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信息技术与教学融合案例与实践（信息技术领域专家）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#虚拟仿真实验教学项目立项与实践应用（李凤霞、文福安、郭鑫、王辉）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#基于微软PowerPoint规范高效编制多媒体课件（一）（裴纯礼）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#面向未来的高校智慧课堂建设</w:t>
            </w:r>
            <w:r>
              <w:rPr>
                <w:rFonts w:hint="eastAsia" w:ascii="Times New Roman" w:hAnsi="Times New Roman" w:cs="Times New Roman"/>
                <w:color w:val="000000"/>
                <w:kern w:val="0"/>
              </w:rPr>
              <w:t>——</w:t>
            </w:r>
            <w:r>
              <w:rPr>
                <w:rFonts w:hint="eastAsia" w:ascii="宋体" w:hAnsi="宋体" w:cs="宋体"/>
                <w:color w:val="000000"/>
                <w:kern w:val="0"/>
              </w:rPr>
              <w:t>兼谈高校教师智慧教育能力培养（周华丽）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#基于雨课堂和BOPPPS 模型的混合式金课设计（鄂明成）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#线上线下混合式教学——以《红楼梦经典章回评讲》为例（曹立波）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#慕课的建设与应用（王震亚）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教师科研能力提升（29）</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学术论文写作与发表（蒋重跃、高宝立、刘曙光、蔡双立）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科研方法与项目申报（文科）（曾天山、李建平、高宝立等）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科研项目设计与申报（文科）（曾天山、李建平、管健等）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10762</w:t>
            </w:r>
          </w:p>
        </w:tc>
        <w:tc>
          <w:tcPr>
            <w:tcW w:w="4325" w:type="dxa"/>
            <w:tcBorders>
              <w:top w:val="single" w:color="auto" w:sz="4" w:space="0"/>
              <w:left w:val="single" w:color="auto" w:sz="4" w:space="0"/>
              <w:bottom w:val="single" w:color="auto" w:sz="4" w:space="0"/>
              <w:right w:val="single" w:color="auto" w:sz="4" w:space="0"/>
            </w:tcBorders>
            <w:vAlign w:val="center"/>
          </w:tcPr>
          <w:p>
            <w:pPr>
              <w:rPr>
                <w:sz w:val="22"/>
              </w:rPr>
            </w:pPr>
          </w:p>
          <w:p>
            <w:pPr>
              <w:rPr>
                <w:rFonts w:ascii="宋体" w:hAnsi="宋体" w:eastAsia="宋体" w:cs="宋体"/>
                <w:sz w:val="22"/>
              </w:rPr>
            </w:pPr>
            <w:r>
              <w:rPr>
                <w:rFonts w:hint="eastAsia"/>
                <w:sz w:val="22"/>
              </w:rPr>
              <w:t>如何运用内容分析方法做研究（宋毅）</w:t>
            </w:r>
          </w:p>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1244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10839</w:t>
            </w:r>
          </w:p>
        </w:tc>
        <w:tc>
          <w:tcPr>
            <w:tcW w:w="4325"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10857</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10869</w:t>
            </w:r>
          </w:p>
        </w:tc>
        <w:tc>
          <w:tcPr>
            <w:tcW w:w="4325"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10874</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#跨界课例研究中的教师学习（陈向明）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10878</w:t>
            </w:r>
          </w:p>
        </w:tc>
        <w:tc>
          <w:tcPr>
            <w:tcW w:w="4325"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10907</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#如何发表高水平SSCI、A&amp;HCI论文（社科）（万跃华）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10915</w:t>
            </w:r>
          </w:p>
        </w:tc>
        <w:tc>
          <w:tcPr>
            <w:tcW w:w="4325"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10916</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10917</w:t>
            </w:r>
          </w:p>
        </w:tc>
        <w:tc>
          <w:tcPr>
            <w:tcW w:w="4325"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10902</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#确立教学学术理念，优化课程教学设计（徐宝芳）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325"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kern w:val="0"/>
              </w:rPr>
              <w:t>教师发展与综合素养提升</w:t>
            </w:r>
            <w:r>
              <w:rPr>
                <w:rFonts w:hint="eastAsia" w:ascii="宋体" w:hAnsi="宋体" w:cs="宋体"/>
                <w:b/>
                <w:bCs/>
                <w:color w:val="000000"/>
                <w:kern w:val="0"/>
              </w:rPr>
              <w:t>（428）</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主要围绕教师专业发展与职业规划、教师人文素养提升、教师</w:t>
            </w:r>
            <w:r>
              <w:rPr>
                <w:rFonts w:hint="eastAsia" w:ascii="宋体" w:hAnsi="宋体" w:cs="宋体"/>
                <w:color w:val="000000"/>
                <w:kern w:val="0"/>
              </w:rPr>
              <w:t>身心健康与心理调适</w:t>
            </w:r>
            <w:r>
              <w:rPr>
                <w:rFonts w:hint="eastAsia" w:ascii="宋体" w:hAnsi="宋体"/>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rPr>
              <w:t>715</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rPr>
              <w:t>教师专业发展（刘义兵）</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356</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rPr>
              <w:t>698</w:t>
            </w:r>
          </w:p>
        </w:tc>
        <w:tc>
          <w:tcPr>
            <w:tcW w:w="3500" w:type="dxa"/>
            <w:shd w:val="clear" w:color="000000" w:fill="FFFFFF"/>
            <w:vAlign w:val="center"/>
          </w:tcPr>
          <w:p>
            <w:pPr>
              <w:widowControl/>
              <w:jc w:val="left"/>
              <w:rPr>
                <w:rFonts w:ascii="宋体" w:hAnsi="宋体" w:cs="宋体"/>
                <w:color w:val="000000"/>
                <w:kern w:val="0"/>
              </w:rPr>
            </w:pPr>
            <w:r>
              <w:rPr>
                <w:rFonts w:hint="eastAsia" w:ascii="宋体"/>
              </w:rPr>
              <w:t>教师的沟通艺术（姚小玲、管健等）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871</w:t>
            </w:r>
          </w:p>
        </w:tc>
        <w:tc>
          <w:tcPr>
            <w:tcW w:w="4325" w:type="dxa"/>
            <w:shd w:val="clear" w:color="000000" w:fill="FFFFFF"/>
            <w:vAlign w:val="center"/>
          </w:tcPr>
          <w:p>
            <w:pPr>
              <w:widowControl/>
              <w:jc w:val="left"/>
              <w:rPr>
                <w:rFonts w:ascii="宋体" w:hAnsi="宋体" w:cs="宋体"/>
                <w:color w:val="000000"/>
                <w:kern w:val="0"/>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rPr>
              <w:t>876</w:t>
            </w:r>
          </w:p>
        </w:tc>
        <w:tc>
          <w:tcPr>
            <w:tcW w:w="3500" w:type="dxa"/>
            <w:shd w:val="clear" w:color="000000" w:fill="FFFFFF"/>
            <w:vAlign w:val="center"/>
          </w:tcPr>
          <w:p>
            <w:pPr>
              <w:widowControl/>
              <w:jc w:val="left"/>
              <w:rPr>
                <w:rFonts w:ascii="宋体" w:hAnsi="宋体" w:cs="宋体"/>
                <w:color w:val="000000"/>
                <w:kern w:val="0"/>
              </w:rPr>
            </w:pPr>
            <w:r>
              <w:rPr>
                <w:rFonts w:hint="eastAsia" w:ascii="宋体"/>
              </w:rPr>
              <w:t>教师的职业修炼与专业发展（周星、洪成文）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791</w:t>
            </w:r>
          </w:p>
        </w:tc>
        <w:tc>
          <w:tcPr>
            <w:tcW w:w="4325" w:type="dxa"/>
            <w:shd w:val="clear" w:color="000000" w:fill="FFFFFF"/>
            <w:vAlign w:val="center"/>
          </w:tcPr>
          <w:p>
            <w:pPr>
              <w:widowControl/>
              <w:jc w:val="left"/>
              <w:rPr>
                <w:rFonts w:ascii="宋体" w:hAnsi="宋体" w:cs="宋体"/>
                <w:color w:val="000000"/>
                <w:kern w:val="0"/>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rPr>
              <w:t>328</w:t>
            </w:r>
          </w:p>
        </w:tc>
        <w:tc>
          <w:tcPr>
            <w:tcW w:w="3500" w:type="dxa"/>
            <w:shd w:val="clear" w:color="000000" w:fill="FFFFFF"/>
            <w:vAlign w:val="center"/>
          </w:tcPr>
          <w:p>
            <w:pPr>
              <w:widowControl/>
              <w:jc w:val="left"/>
              <w:rPr>
                <w:rFonts w:ascii="宋体" w:hAnsi="宋体" w:cs="宋体"/>
                <w:color w:val="000000"/>
                <w:kern w:val="0"/>
              </w:rPr>
            </w:pPr>
            <w:r>
              <w:rPr>
                <w:rFonts w:hint="eastAsia" w:ascii="宋体"/>
              </w:rPr>
              <w:t>高校教师素养及教学理念提升（南国农、王嘉毅、李瑾瑜、杨晓宏、罗云）</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131</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rPr>
              <w:t>358</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rPr>
              <w:t>高等教育教与学的心理（彭德华、赵丽琴、黄建榕等）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489</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rPr>
              <w:t>872</w:t>
            </w:r>
          </w:p>
        </w:tc>
        <w:tc>
          <w:tcPr>
            <w:tcW w:w="3500" w:type="dxa"/>
            <w:shd w:val="clear" w:color="000000" w:fill="FFFFFF"/>
            <w:vAlign w:val="center"/>
          </w:tcPr>
          <w:p>
            <w:pPr>
              <w:widowControl/>
              <w:jc w:val="left"/>
              <w:rPr>
                <w:rFonts w:ascii="宋体" w:hAnsi="宋体" w:cs="宋体"/>
                <w:color w:val="000000"/>
                <w:kern w:val="0"/>
              </w:rPr>
            </w:pPr>
            <w:r>
              <w:rPr>
                <w:rFonts w:hint="eastAsia"/>
              </w:rPr>
              <w:t>经典阅读与人文素养：中国古代经典著作漫谈（一）（张正春、汝企和、李索、李山）</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734</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rPr>
              <w:t>749</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rPr>
              <w:t>网络时代新教师的新读写（刘海涛）</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810</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rPr>
              <w:t>444</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rPr>
              <w:t>中国传统文化（蒋述卓）</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792</w:t>
            </w:r>
          </w:p>
        </w:tc>
        <w:tc>
          <w:tcPr>
            <w:tcW w:w="4325" w:type="dxa"/>
            <w:shd w:val="clear" w:color="000000" w:fill="FFFFFF"/>
            <w:vAlign w:val="center"/>
          </w:tcPr>
          <w:p>
            <w:pPr>
              <w:widowControl/>
              <w:jc w:val="left"/>
              <w:rPr>
                <w:rFonts w:ascii="宋体" w:hAnsi="宋体" w:cs="宋体"/>
                <w:color w:val="000000"/>
                <w:kern w:val="0"/>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rPr>
              <w:t>798</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rPr>
              <w:t>高校教师及管理人员国学修养专题（曹胜高）</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695</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rPr>
              <w:t>国学与智慧人生（韩田鹿、郦波、瞿林东等）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rPr>
              <w:t>613</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史学与人文修养提升（一）（瞿林东）</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835</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rPr>
              <w:t>877</w:t>
            </w:r>
          </w:p>
        </w:tc>
        <w:tc>
          <w:tcPr>
            <w:tcW w:w="3500" w:type="dxa"/>
            <w:shd w:val="clear" w:color="000000" w:fill="FFFFFF"/>
            <w:vAlign w:val="center"/>
          </w:tcPr>
          <w:p>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655</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rPr>
              <w:t>490</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高校青年教师职业生涯规划与发展（张斌贤、李天凤、刘尧、吴冬梅、王嘉毅）</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609</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rPr>
              <w:t>605</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rPr>
              <w:t>教师职业生涯规划与发展（马知恩、王建民、徐莉等）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261</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rPr>
              <w:t>614</w:t>
            </w:r>
          </w:p>
        </w:tc>
        <w:tc>
          <w:tcPr>
            <w:tcW w:w="3500" w:type="dxa"/>
            <w:shd w:val="clear" w:color="000000" w:fill="FFFFFF"/>
            <w:vAlign w:val="center"/>
          </w:tcPr>
          <w:p>
            <w:pPr>
              <w:widowControl/>
              <w:jc w:val="left"/>
              <w:rPr>
                <w:rFonts w:ascii="宋体" w:hAnsi="宋体" w:cs="宋体"/>
                <w:color w:val="000000"/>
                <w:kern w:val="0"/>
              </w:rPr>
            </w:pPr>
            <w:r>
              <w:rPr>
                <w:rFonts w:hint="eastAsia" w:ascii="宋体"/>
              </w:rPr>
              <w:t>大学生素质教育与高校文化素质教育课建设（彭林、董晓萍、周耀群等）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163</w:t>
            </w:r>
          </w:p>
        </w:tc>
        <w:tc>
          <w:tcPr>
            <w:tcW w:w="4325" w:type="dxa"/>
            <w:shd w:val="clear" w:color="000000" w:fill="FFFFFF"/>
            <w:vAlign w:val="center"/>
          </w:tcPr>
          <w:p>
            <w:pPr>
              <w:widowControl/>
              <w:jc w:val="left"/>
              <w:rPr>
                <w:rFonts w:ascii="宋体" w:hAnsi="宋体" w:cs="宋体"/>
                <w:color w:val="000000"/>
                <w:kern w:val="0"/>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rPr>
              <w:t>130</w:t>
            </w:r>
          </w:p>
        </w:tc>
        <w:tc>
          <w:tcPr>
            <w:tcW w:w="3500" w:type="dxa"/>
            <w:shd w:val="clear" w:color="000000" w:fill="FFFFFF"/>
            <w:vAlign w:val="center"/>
          </w:tcPr>
          <w:p>
            <w:pPr>
              <w:widowControl/>
              <w:jc w:val="left"/>
              <w:rPr>
                <w:rFonts w:ascii="宋体" w:hAnsi="宋体" w:cs="宋体"/>
                <w:color w:val="000000"/>
                <w:kern w:val="0"/>
              </w:rPr>
            </w:pPr>
            <w:r>
              <w:rPr>
                <w:rFonts w:hint="eastAsia" w:ascii="宋体"/>
              </w:rPr>
              <w:t>大学生职业发展与就业指导（陈宁等）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431</w:t>
            </w:r>
          </w:p>
        </w:tc>
        <w:tc>
          <w:tcPr>
            <w:tcW w:w="4325" w:type="dxa"/>
            <w:shd w:val="clear" w:color="000000" w:fill="FFFFFF"/>
            <w:vAlign w:val="center"/>
          </w:tcPr>
          <w:p>
            <w:pPr>
              <w:widowControl/>
              <w:jc w:val="left"/>
              <w:rPr>
                <w:rFonts w:ascii="宋体" w:hAnsi="宋体" w:cs="宋体"/>
                <w:color w:val="000000"/>
                <w:kern w:val="0"/>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rPr>
              <w:t>344</w:t>
            </w:r>
          </w:p>
        </w:tc>
        <w:tc>
          <w:tcPr>
            <w:tcW w:w="3500" w:type="dxa"/>
            <w:shd w:val="clear" w:color="000000" w:fill="FFFFFF"/>
            <w:vAlign w:val="center"/>
          </w:tcPr>
          <w:p>
            <w:pPr>
              <w:widowControl/>
              <w:jc w:val="left"/>
              <w:rPr>
                <w:rFonts w:ascii="宋体" w:hAnsi="宋体" w:cs="宋体"/>
                <w:color w:val="000000"/>
                <w:kern w:val="0"/>
              </w:rPr>
            </w:pPr>
            <w:r>
              <w:rPr>
                <w:rFonts w:hint="eastAsia" w:ascii="宋体"/>
              </w:rPr>
              <w:t>大学学习心理与教学互动（赵丽琴、黄建榕、蒲晓蓉等）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611</w:t>
            </w:r>
          </w:p>
        </w:tc>
        <w:tc>
          <w:tcPr>
            <w:tcW w:w="4325" w:type="dxa"/>
            <w:shd w:val="clear" w:color="000000" w:fill="FFFFFF"/>
            <w:vAlign w:val="center"/>
          </w:tcPr>
          <w:p>
            <w:pPr>
              <w:widowControl/>
              <w:jc w:val="left"/>
              <w:rPr>
                <w:rFonts w:ascii="宋体" w:hAnsi="宋体" w:cs="宋体"/>
                <w:color w:val="000000"/>
                <w:kern w:val="0"/>
              </w:rPr>
            </w:pPr>
            <w:r>
              <w:rPr>
                <w:rFonts w:hint="eastAsia" w:ascii="宋体"/>
              </w:rPr>
              <w:t>面向新时代的学生学习指导及教学方式创新（李芒、王铭玉、傅钢善等）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rPr>
              <w:t>463</w:t>
            </w:r>
          </w:p>
        </w:tc>
        <w:tc>
          <w:tcPr>
            <w:tcW w:w="3500" w:type="dxa"/>
            <w:shd w:val="clear" w:color="000000" w:fill="FFFFFF"/>
            <w:vAlign w:val="center"/>
          </w:tcPr>
          <w:p>
            <w:pPr>
              <w:widowControl/>
              <w:jc w:val="left"/>
              <w:rPr>
                <w:rFonts w:ascii="宋体" w:hAnsi="宋体" w:cs="宋体"/>
                <w:color w:val="000000"/>
                <w:kern w:val="0"/>
              </w:rPr>
            </w:pPr>
            <w:r>
              <w:rPr>
                <w:rFonts w:hint="eastAsia" w:ascii="宋体"/>
              </w:rPr>
              <w:t>大学生学习指导（屈林岩、陆根书、张德江）</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387</w:t>
            </w:r>
          </w:p>
        </w:tc>
        <w:tc>
          <w:tcPr>
            <w:tcW w:w="4325" w:type="dxa"/>
            <w:shd w:val="clear" w:color="000000" w:fill="FFFFFF"/>
            <w:vAlign w:val="center"/>
          </w:tcPr>
          <w:p>
            <w:pPr>
              <w:widowControl/>
              <w:jc w:val="left"/>
              <w:rPr>
                <w:rFonts w:ascii="宋体" w:hAnsi="宋体" w:cs="宋体"/>
                <w:color w:val="000000"/>
                <w:kern w:val="0"/>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rPr>
              <w:t>442</w:t>
            </w:r>
          </w:p>
        </w:tc>
        <w:tc>
          <w:tcPr>
            <w:tcW w:w="3500" w:type="dxa"/>
            <w:shd w:val="clear" w:color="000000" w:fill="FFFFFF"/>
            <w:vAlign w:val="center"/>
          </w:tcPr>
          <w:p>
            <w:pPr>
              <w:widowControl/>
              <w:jc w:val="left"/>
              <w:rPr>
                <w:rFonts w:ascii="宋体"/>
              </w:rPr>
            </w:pPr>
            <w:r>
              <w:rPr>
                <w:rFonts w:hint="eastAsia" w:ascii="宋体"/>
              </w:rPr>
              <w:t>大学生信息素养的教育与教学（张久珍）</w:t>
            </w:r>
          </w:p>
        </w:tc>
        <w:tc>
          <w:tcPr>
            <w:tcW w:w="760" w:type="dxa"/>
            <w:shd w:val="clear" w:color="000000" w:fill="FFFFFF"/>
            <w:vAlign w:val="center"/>
          </w:tcPr>
          <w:p>
            <w:pPr>
              <w:widowControl/>
              <w:jc w:val="center"/>
              <w:rPr>
                <w:rFonts w:ascii="宋体"/>
              </w:rPr>
            </w:pPr>
            <w:r>
              <w:rPr>
                <w:rFonts w:hint="eastAsia" w:ascii="宋体"/>
              </w:rPr>
              <w:t>396</w:t>
            </w:r>
          </w:p>
        </w:tc>
        <w:tc>
          <w:tcPr>
            <w:tcW w:w="4325" w:type="dxa"/>
            <w:shd w:val="clear" w:color="000000" w:fill="FFFFFF"/>
            <w:vAlign w:val="center"/>
          </w:tcPr>
          <w:p>
            <w:pPr>
              <w:widowControl/>
              <w:jc w:val="lef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rPr>
              <w:t>931</w:t>
            </w:r>
          </w:p>
        </w:tc>
        <w:tc>
          <w:tcPr>
            <w:tcW w:w="3500" w:type="dxa"/>
            <w:shd w:val="clear" w:color="000000" w:fill="FFFFFF"/>
            <w:vAlign w:val="center"/>
          </w:tcPr>
          <w:p>
            <w:pPr>
              <w:widowControl/>
              <w:jc w:val="left"/>
              <w:rPr>
                <w:rFonts w:ascii="宋体"/>
              </w:rPr>
            </w:pPr>
            <w:r>
              <w:rPr>
                <w:rFonts w:hint="eastAsia" w:ascii="宋体"/>
              </w:rPr>
              <w:t>视听之美——电影鉴赏（李彬）</w:t>
            </w:r>
          </w:p>
        </w:tc>
        <w:tc>
          <w:tcPr>
            <w:tcW w:w="760" w:type="dxa"/>
            <w:shd w:val="clear" w:color="000000" w:fill="FFFFFF"/>
            <w:vAlign w:val="center"/>
          </w:tcPr>
          <w:p>
            <w:pPr>
              <w:widowControl/>
              <w:jc w:val="center"/>
              <w:rPr>
                <w:rFonts w:ascii="宋体"/>
              </w:rPr>
            </w:pPr>
            <w:r>
              <w:rPr>
                <w:rFonts w:hint="eastAsia" w:ascii="宋体" w:hAnsi="宋体" w:cs="宋体"/>
                <w:kern w:val="0"/>
              </w:rPr>
              <w:t>899</w:t>
            </w:r>
          </w:p>
        </w:tc>
        <w:tc>
          <w:tcPr>
            <w:tcW w:w="4325" w:type="dxa"/>
            <w:shd w:val="clear" w:color="000000" w:fill="FFFFFF"/>
            <w:vAlign w:val="center"/>
          </w:tcPr>
          <w:p>
            <w:pPr>
              <w:widowControl/>
              <w:jc w:val="left"/>
              <w:rPr>
                <w:rFonts w:ascii="宋体"/>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rPr>
              <w:t>965</w:t>
            </w:r>
          </w:p>
        </w:tc>
        <w:tc>
          <w:tcPr>
            <w:tcW w:w="3500" w:type="dxa"/>
            <w:shd w:val="clear" w:color="000000" w:fill="FFFFFF"/>
            <w:vAlign w:val="center"/>
          </w:tcPr>
          <w:p>
            <w:pPr>
              <w:widowControl/>
              <w:jc w:val="left"/>
              <w:rPr>
                <w:rFonts w:ascii="宋体"/>
              </w:rPr>
            </w:pPr>
            <w:r>
              <w:rPr>
                <w:rFonts w:hint="eastAsia" w:ascii="宋体"/>
              </w:rPr>
              <w:t>教师语言表达能力提升（颜永平、吴郁）</w:t>
            </w:r>
          </w:p>
        </w:tc>
        <w:tc>
          <w:tcPr>
            <w:tcW w:w="760" w:type="dxa"/>
            <w:shd w:val="clear" w:color="000000" w:fill="FFFFFF"/>
            <w:vAlign w:val="center"/>
          </w:tcPr>
          <w:p>
            <w:pPr>
              <w:widowControl/>
              <w:jc w:val="center"/>
              <w:rPr>
                <w:rFonts w:ascii="宋体"/>
              </w:rPr>
            </w:pPr>
            <w:r>
              <w:rPr>
                <w:rFonts w:hint="eastAsia" w:ascii="宋体" w:hAnsi="宋体" w:cs="宋体"/>
                <w:kern w:val="0"/>
              </w:rPr>
              <w:t>969</w:t>
            </w:r>
          </w:p>
        </w:tc>
        <w:tc>
          <w:tcPr>
            <w:tcW w:w="4325" w:type="dxa"/>
            <w:shd w:val="clear" w:color="000000" w:fill="FFFFFF"/>
            <w:vAlign w:val="center"/>
          </w:tcPr>
          <w:p>
            <w:pPr>
              <w:widowControl/>
              <w:jc w:val="lef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rPr>
              <w:t>975</w:t>
            </w:r>
          </w:p>
        </w:tc>
        <w:tc>
          <w:tcPr>
            <w:tcW w:w="3500" w:type="dxa"/>
            <w:shd w:val="clear" w:color="000000" w:fill="FFFFFF"/>
            <w:vAlign w:val="center"/>
          </w:tcPr>
          <w:p>
            <w:pPr>
              <w:widowControl/>
              <w:jc w:val="left"/>
              <w:rPr>
                <w:rFonts w:ascii="宋体"/>
              </w:rPr>
            </w:pPr>
            <w:r>
              <w:rPr>
                <w:rFonts w:hint="eastAsia" w:ascii="宋体"/>
              </w:rPr>
              <w:t>高校师生相处之道与沟通技巧（林伯海）</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1019</w:t>
            </w:r>
          </w:p>
        </w:tc>
        <w:tc>
          <w:tcPr>
            <w:tcW w:w="4325" w:type="dxa"/>
            <w:shd w:val="clear" w:color="000000" w:fill="FFFFFF"/>
            <w:vAlign w:val="center"/>
          </w:tcPr>
          <w:p>
            <w:pPr>
              <w:widowControl/>
              <w:jc w:val="lef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cs="宋体"/>
                <w:color w:val="000000"/>
                <w:kern w:val="0"/>
              </w:rPr>
              <w:t>1021</w:t>
            </w:r>
          </w:p>
        </w:tc>
        <w:tc>
          <w:tcPr>
            <w:tcW w:w="3500" w:type="dxa"/>
            <w:shd w:val="clear" w:color="000000" w:fill="FFFFFF"/>
            <w:vAlign w:val="center"/>
          </w:tcPr>
          <w:p>
            <w:pPr>
              <w:widowControl/>
              <w:jc w:val="left"/>
              <w:rPr>
                <w:rFonts w:ascii="宋体"/>
              </w:rPr>
            </w:pPr>
            <w:r>
              <w:rPr>
                <w:rFonts w:hint="eastAsia" w:ascii="宋体" w:hAnsi="宋体" w:cs="宋体"/>
                <w:color w:val="000000"/>
                <w:kern w:val="0"/>
              </w:rPr>
              <w:t>一带一路与国际教育合作（李维民、周明全、王晓阳、何亚东）</w:t>
            </w:r>
          </w:p>
        </w:tc>
        <w:tc>
          <w:tcPr>
            <w:tcW w:w="760" w:type="dxa"/>
            <w:shd w:val="clear" w:color="000000" w:fill="FFFFFF"/>
            <w:vAlign w:val="center"/>
          </w:tcPr>
          <w:p>
            <w:pPr>
              <w:widowControl/>
              <w:jc w:val="center"/>
              <w:rPr>
                <w:rFonts w:ascii="宋体"/>
              </w:rPr>
            </w:pPr>
            <w:r>
              <w:rPr>
                <w:rFonts w:hint="eastAsia" w:ascii="宋体" w:hAnsi="宋体" w:cs="宋体"/>
                <w:kern w:val="0"/>
              </w:rPr>
              <w:t>1112</w:t>
            </w:r>
          </w:p>
        </w:tc>
        <w:tc>
          <w:tcPr>
            <w:tcW w:w="4325" w:type="dxa"/>
            <w:shd w:val="clear" w:color="000000" w:fill="FFFFFF"/>
            <w:vAlign w:val="center"/>
          </w:tcPr>
          <w:p>
            <w:pPr>
              <w:widowControl/>
              <w:jc w:val="lef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hAnsi="宋体"/>
              </w:rPr>
              <w:t>711</w:t>
            </w:r>
          </w:p>
        </w:tc>
        <w:tc>
          <w:tcPr>
            <w:tcW w:w="3500" w:type="dxa"/>
            <w:shd w:val="clear" w:color="000000" w:fill="FFFFFF"/>
            <w:vAlign w:val="center"/>
          </w:tcPr>
          <w:p>
            <w:pPr>
              <w:widowControl/>
              <w:jc w:val="left"/>
              <w:rPr>
                <w:rFonts w:ascii="宋体"/>
              </w:rPr>
            </w:pPr>
            <w:r>
              <w:rPr>
                <w:rFonts w:hint="eastAsia" w:ascii="宋体" w:hAnsi="宋体"/>
              </w:rPr>
              <w:t>现代人的健康管理（郝万山）</w:t>
            </w:r>
          </w:p>
        </w:tc>
        <w:tc>
          <w:tcPr>
            <w:tcW w:w="760" w:type="dxa"/>
            <w:shd w:val="clear" w:color="000000" w:fill="FFFFFF"/>
            <w:vAlign w:val="center"/>
          </w:tcPr>
          <w:p>
            <w:pPr>
              <w:widowControl/>
              <w:jc w:val="center"/>
              <w:rPr>
                <w:rFonts w:ascii="宋体"/>
              </w:rPr>
            </w:pPr>
            <w:r>
              <w:rPr>
                <w:rFonts w:hint="eastAsia" w:ascii="宋体" w:hAnsi="宋体"/>
              </w:rPr>
              <w:t>714</w:t>
            </w:r>
          </w:p>
        </w:tc>
        <w:tc>
          <w:tcPr>
            <w:tcW w:w="4325" w:type="dxa"/>
            <w:shd w:val="clear" w:color="000000" w:fill="FFFFFF"/>
            <w:vAlign w:val="center"/>
          </w:tcPr>
          <w:p>
            <w:pPr>
              <w:widowControl/>
              <w:jc w:val="left"/>
              <w:rPr>
                <w:rFonts w:asci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10758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r>
              <w:rPr>
                <w:rFonts w:hint="eastAsia" w:ascii="宋体" w:hAnsi="宋体"/>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青年教师职业生涯的沟通技巧（刘平青）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10768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从专业理论与教师文化看教师专业发展的路径（姜添辉）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10530</w:t>
            </w:r>
          </w:p>
        </w:tc>
        <w:tc>
          <w:tcPr>
            <w:tcW w:w="4325"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hAnsi="宋体"/>
              </w:rPr>
              <w:t>10556</w:t>
            </w:r>
          </w:p>
        </w:tc>
        <w:tc>
          <w:tcPr>
            <w:tcW w:w="3500" w:type="dxa"/>
            <w:shd w:val="clear" w:color="000000" w:fill="FFFFFF"/>
            <w:vAlign w:val="center"/>
          </w:tcPr>
          <w:p>
            <w:pPr>
              <w:widowControl/>
              <w:jc w:val="left"/>
              <w:rPr>
                <w:rFonts w:ascii="宋体" w:hAnsi="宋体"/>
              </w:rPr>
            </w:pPr>
            <w:r>
              <w:rPr>
                <w:rFonts w:hint="eastAsia" w:ascii="宋体" w:hAnsi="宋体"/>
              </w:rPr>
              <w:t>人际沟通的原理与技能（寇彧）</w:t>
            </w:r>
          </w:p>
        </w:tc>
        <w:tc>
          <w:tcPr>
            <w:tcW w:w="760" w:type="dxa"/>
            <w:shd w:val="clear" w:color="000000" w:fill="FFFFFF"/>
            <w:vAlign w:val="center"/>
          </w:tcPr>
          <w:p>
            <w:pPr>
              <w:widowControl/>
              <w:jc w:val="center"/>
              <w:rPr>
                <w:rFonts w:ascii="宋体" w:hAnsi="宋体"/>
              </w:rPr>
            </w:pPr>
            <w:r>
              <w:rPr>
                <w:rFonts w:hint="eastAsia" w:ascii="宋体" w:hAnsi="宋体"/>
              </w:rPr>
              <w:t>10557</w:t>
            </w:r>
          </w:p>
        </w:tc>
        <w:tc>
          <w:tcPr>
            <w:tcW w:w="4325" w:type="dxa"/>
            <w:shd w:val="clear" w:color="000000" w:fill="FFFFFF"/>
            <w:vAlign w:val="center"/>
          </w:tcPr>
          <w:p>
            <w:pPr>
              <w:widowControl/>
              <w:jc w:val="left"/>
              <w:rPr>
                <w:rFonts w:ascii="宋体" w:hAnsi="宋体"/>
              </w:rPr>
            </w:pPr>
            <w:r>
              <w:rPr>
                <w:rFonts w:hint="eastAsia"/>
                <w:sz w:val="22"/>
              </w:rPr>
              <w:t>刻板印象、歧视与偏见</w:t>
            </w:r>
            <w:r>
              <w:rPr>
                <w:rFonts w:hint="eastAsia" w:ascii="宋体" w:hAnsi="宋体"/>
              </w:rPr>
              <w:t>（寇彧）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hAnsi="宋体"/>
              </w:rPr>
              <w:t>10786</w:t>
            </w:r>
          </w:p>
        </w:tc>
        <w:tc>
          <w:tcPr>
            <w:tcW w:w="3500" w:type="dxa"/>
            <w:shd w:val="clear" w:color="000000" w:fill="FFFFFF"/>
            <w:vAlign w:val="center"/>
          </w:tcPr>
          <w:p>
            <w:pPr>
              <w:widowControl/>
              <w:jc w:val="left"/>
              <w:rPr>
                <w:rFonts w:ascii="宋体" w:hAnsi="宋体"/>
              </w:rPr>
            </w:pPr>
            <w:r>
              <w:rPr>
                <w:rFonts w:hint="eastAsia" w:ascii="宋体" w:hAnsi="宋体"/>
              </w:rPr>
              <w:t>从讲好到学好</w:t>
            </w:r>
            <w:r>
              <w:rPr>
                <w:rFonts w:ascii="Times New Roman" w:hAnsi="Times New Roman" w:cs="Times New Roman"/>
              </w:rPr>
              <w:t>——</w:t>
            </w:r>
            <w:r>
              <w:rPr>
                <w:rFonts w:hint="eastAsia" w:ascii="宋体" w:hAnsi="宋体"/>
              </w:rPr>
              <w:t>高校青年教师的教学成长路径（冯鹏）</w:t>
            </w:r>
          </w:p>
        </w:tc>
        <w:tc>
          <w:tcPr>
            <w:tcW w:w="760" w:type="dxa"/>
            <w:shd w:val="clear" w:color="000000" w:fill="FFFFFF"/>
            <w:vAlign w:val="center"/>
          </w:tcPr>
          <w:p>
            <w:pPr>
              <w:widowControl/>
              <w:jc w:val="center"/>
              <w:rPr>
                <w:rFonts w:ascii="宋体" w:hAnsi="宋体"/>
              </w:rPr>
            </w:pPr>
            <w:r>
              <w:rPr>
                <w:rFonts w:hint="eastAsia" w:ascii="宋体" w:hAnsi="宋体"/>
              </w:rPr>
              <w:t>10527</w:t>
            </w:r>
          </w:p>
        </w:tc>
        <w:tc>
          <w:tcPr>
            <w:tcW w:w="4325" w:type="dxa"/>
            <w:shd w:val="clear" w:color="000000" w:fill="FFFFFF"/>
            <w:vAlign w:val="center"/>
          </w:tcPr>
          <w:p>
            <w:pPr>
              <w:widowControl/>
              <w:jc w:val="left"/>
              <w:rPr>
                <w:rFonts w:ascii="宋体" w:hAnsi="宋体"/>
              </w:rPr>
            </w:pPr>
            <w:r>
              <w:rPr>
                <w:rFonts w:hint="eastAsia"/>
                <w:sz w:val="22"/>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rPr>
            </w:pPr>
            <w:r>
              <w:rPr>
                <w:rFonts w:hint="eastAsia" w:ascii="宋体" w:hAnsi="宋体"/>
              </w:rPr>
              <w:t>10546</w:t>
            </w:r>
          </w:p>
        </w:tc>
        <w:tc>
          <w:tcPr>
            <w:tcW w:w="3500" w:type="dxa"/>
            <w:shd w:val="clear" w:color="000000" w:fill="FFFFFF"/>
            <w:vAlign w:val="center"/>
          </w:tcPr>
          <w:p>
            <w:pPr>
              <w:widowControl/>
              <w:jc w:val="left"/>
              <w:rPr>
                <w:rFonts w:ascii="宋体" w:hAnsi="宋体"/>
              </w:rPr>
            </w:pPr>
            <w:r>
              <w:rPr>
                <w:rFonts w:hint="eastAsia" w:ascii="宋体" w:hAnsi="宋体"/>
              </w:rPr>
              <w:t>讲故事、学博弈</w:t>
            </w:r>
            <w:r>
              <w:rPr>
                <w:rFonts w:ascii="Times New Roman" w:hAnsi="Times New Roman" w:cs="Times New Roman"/>
              </w:rPr>
              <w:t>——</w:t>
            </w:r>
            <w:r>
              <w:rPr>
                <w:rFonts w:hint="eastAsia" w:ascii="宋体" w:hAnsi="宋体"/>
              </w:rPr>
              <w:t>人文社科学者的思维论与统一方法论（甘德安）</w:t>
            </w:r>
          </w:p>
        </w:tc>
        <w:tc>
          <w:tcPr>
            <w:tcW w:w="760" w:type="dxa"/>
            <w:shd w:val="clear" w:color="000000" w:fill="FFFFFF"/>
            <w:vAlign w:val="center"/>
          </w:tcPr>
          <w:p>
            <w:pPr>
              <w:widowControl/>
              <w:jc w:val="center"/>
              <w:rPr>
                <w:rFonts w:ascii="宋体" w:hAnsi="宋体"/>
              </w:rPr>
            </w:pPr>
            <w:r>
              <w:rPr>
                <w:rFonts w:hint="eastAsia" w:ascii="宋体" w:hAnsi="宋体"/>
              </w:rPr>
              <w:t>10547</w:t>
            </w:r>
          </w:p>
        </w:tc>
        <w:tc>
          <w:tcPr>
            <w:tcW w:w="4325" w:type="dxa"/>
            <w:shd w:val="clear" w:color="000000" w:fill="FFFFFF"/>
            <w:vAlign w:val="center"/>
          </w:tcPr>
          <w:p>
            <w:pPr>
              <w:widowControl/>
              <w:jc w:val="left"/>
              <w:rPr>
                <w:rFonts w:ascii="宋体" w:hAnsi="宋体"/>
              </w:rPr>
            </w:pPr>
            <w:r>
              <w:rPr>
                <w:rFonts w:hint="eastAsia"/>
                <w:sz w:val="22"/>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325"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kern w:val="0"/>
              </w:rPr>
            </w:pPr>
            <w:r>
              <w:rPr>
                <w:rFonts w:hint="eastAsia" w:ascii="宋体" w:hAnsi="宋体" w:cs="宋体"/>
                <w:kern w:val="0"/>
              </w:rPr>
              <w:t>10319</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10321</w:t>
            </w:r>
          </w:p>
        </w:tc>
        <w:tc>
          <w:tcPr>
            <w:tcW w:w="4325" w:type="dxa"/>
            <w:shd w:val="clear" w:color="000000" w:fill="FFFFFF"/>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kern w:val="0"/>
              </w:rPr>
            </w:pPr>
            <w:r>
              <w:rPr>
                <w:rFonts w:hint="eastAsia" w:ascii="宋体" w:hAnsi="宋体" w:cs="宋体"/>
                <w:kern w:val="0"/>
              </w:rPr>
              <w:t>10229</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实现教学方法创新的四个要点（赵斌）</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10255</w:t>
            </w:r>
          </w:p>
        </w:tc>
        <w:tc>
          <w:tcPr>
            <w:tcW w:w="4325" w:type="dxa"/>
            <w:shd w:val="clear" w:color="000000" w:fill="FFFFFF"/>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kern w:val="0"/>
              </w:rPr>
            </w:pPr>
            <w:r>
              <w:rPr>
                <w:rFonts w:hint="eastAsia" w:ascii="宋体" w:hAnsi="宋体" w:cs="宋体"/>
                <w:kern w:val="0"/>
              </w:rPr>
              <w:t>10265</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10269</w:t>
            </w:r>
          </w:p>
        </w:tc>
        <w:tc>
          <w:tcPr>
            <w:tcW w:w="4325" w:type="dxa"/>
            <w:shd w:val="clear" w:color="000000" w:fill="FFFFFF"/>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10293</w:t>
            </w:r>
          </w:p>
        </w:tc>
        <w:tc>
          <w:tcPr>
            <w:tcW w:w="4325" w:type="dxa"/>
            <w:shd w:val="clear" w:color="000000" w:fill="FFFFFF"/>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25"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kern w:val="0"/>
              </w:rPr>
            </w:pPr>
            <w:r>
              <w:rPr>
                <w:rFonts w:hint="eastAsia" w:ascii="宋体" w:hAnsi="宋体" w:cs="宋体"/>
                <w:kern w:val="0"/>
              </w:rPr>
              <w:t>10323</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10294</w:t>
            </w:r>
          </w:p>
        </w:tc>
        <w:tc>
          <w:tcPr>
            <w:tcW w:w="4325" w:type="dxa"/>
            <w:shd w:val="clear" w:color="000000" w:fill="FFFFFF"/>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10166</w:t>
            </w:r>
          </w:p>
        </w:tc>
        <w:tc>
          <w:tcPr>
            <w:tcW w:w="3500" w:type="dxa"/>
            <w:shd w:val="clear" w:color="000000" w:fill="FFFFFF"/>
            <w:vAlign w:val="center"/>
          </w:tcPr>
          <w:p>
            <w:pPr>
              <w:spacing w:line="400" w:lineRule="exact"/>
              <w:rPr>
                <w:rFonts w:ascii="宋体" w:hAnsi="宋体"/>
              </w:rPr>
            </w:pPr>
            <w:r>
              <w:rPr>
                <w:rFonts w:hint="eastAsia" w:ascii="宋体" w:hAnsi="宋体" w:cs="宋体"/>
                <w:kern w:val="0"/>
              </w:rPr>
              <w:t>学术诚信与学术规范（岳云强）</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10225</w:t>
            </w:r>
          </w:p>
        </w:tc>
        <w:tc>
          <w:tcPr>
            <w:tcW w:w="4325" w:type="dxa"/>
            <w:shd w:val="clear" w:color="000000" w:fill="FFFFFF"/>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10290</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60" w:type="dxa"/>
            <w:shd w:val="clear" w:color="000000" w:fill="FFFFFF"/>
            <w:vAlign w:val="center"/>
          </w:tcPr>
          <w:p>
            <w:pPr>
              <w:jc w:val="center"/>
              <w:rPr>
                <w:rFonts w:ascii="宋体" w:hAnsi="宋体"/>
              </w:rPr>
            </w:pPr>
            <w:r>
              <w:rPr>
                <w:rFonts w:hint="eastAsia" w:ascii="宋体" w:hAnsi="宋体"/>
              </w:rPr>
              <w:t>10316</w:t>
            </w:r>
          </w:p>
        </w:tc>
        <w:tc>
          <w:tcPr>
            <w:tcW w:w="4325"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10067</w:t>
            </w:r>
          </w:p>
        </w:tc>
        <w:tc>
          <w:tcPr>
            <w:tcW w:w="3500"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60" w:type="dxa"/>
            <w:shd w:val="clear" w:color="000000" w:fill="FFFFFF"/>
            <w:vAlign w:val="center"/>
          </w:tcPr>
          <w:p>
            <w:pPr>
              <w:jc w:val="center"/>
              <w:rPr>
                <w:rFonts w:ascii="宋体" w:hAnsi="宋体"/>
              </w:rPr>
            </w:pPr>
            <w:r>
              <w:rPr>
                <w:rFonts w:hint="eastAsia" w:ascii="宋体" w:hAnsi="宋体"/>
              </w:rPr>
              <w:t>10068</w:t>
            </w:r>
          </w:p>
        </w:tc>
        <w:tc>
          <w:tcPr>
            <w:tcW w:w="4325"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10069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60" w:type="dxa"/>
            <w:shd w:val="clear" w:color="000000" w:fill="FFFFFF"/>
            <w:vAlign w:val="center"/>
          </w:tcPr>
          <w:p>
            <w:pPr>
              <w:jc w:val="center"/>
              <w:rPr>
                <w:rFonts w:ascii="宋体" w:hAnsi="宋体"/>
              </w:rPr>
            </w:pPr>
            <w:r>
              <w:rPr>
                <w:rFonts w:hint="eastAsia" w:ascii="宋体" w:hAnsi="宋体"/>
              </w:rPr>
              <w:t>10083</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10112</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60" w:type="dxa"/>
            <w:shd w:val="clear" w:color="000000" w:fill="FFFFFF"/>
            <w:vAlign w:val="center"/>
          </w:tcPr>
          <w:p>
            <w:pPr>
              <w:jc w:val="center"/>
              <w:rPr>
                <w:rFonts w:ascii="宋体" w:hAnsi="宋体"/>
              </w:rPr>
            </w:pPr>
            <w:r>
              <w:rPr>
                <w:rFonts w:hint="eastAsia" w:ascii="宋体" w:hAnsi="宋体"/>
              </w:rPr>
              <w:t>10210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10165</w:t>
            </w:r>
          </w:p>
        </w:tc>
        <w:tc>
          <w:tcPr>
            <w:tcW w:w="3500" w:type="dxa"/>
            <w:shd w:val="clear" w:color="000000" w:fill="FFFFFF"/>
            <w:vAlign w:val="center"/>
          </w:tcPr>
          <w:p>
            <w:pPr>
              <w:rPr>
                <w:rFonts w:ascii="宋体" w:hAnsi="宋体" w:cs="宋体"/>
                <w:kern w:val="0"/>
              </w:rPr>
            </w:pPr>
            <w:r>
              <w:rPr>
                <w:rFonts w:hint="eastAsia" w:ascii="宋体" w:hAnsi="宋体" w:cs="宋体"/>
                <w:kern w:val="0"/>
              </w:rPr>
              <w:t>航空母舰和舰载飞机 （赵文利）</w:t>
            </w:r>
          </w:p>
        </w:tc>
        <w:tc>
          <w:tcPr>
            <w:tcW w:w="760" w:type="dxa"/>
            <w:shd w:val="clear" w:color="000000" w:fill="FFFFFF"/>
            <w:vAlign w:val="center"/>
          </w:tcPr>
          <w:p>
            <w:pPr>
              <w:jc w:val="center"/>
              <w:rPr>
                <w:rFonts w:ascii="宋体" w:hAnsi="宋体"/>
              </w:rPr>
            </w:pPr>
            <w:r>
              <w:rPr>
                <w:rFonts w:hint="eastAsia" w:ascii="宋体" w:hAnsi="宋体"/>
              </w:rPr>
              <w:t>10124</w:t>
            </w:r>
          </w:p>
        </w:tc>
        <w:tc>
          <w:tcPr>
            <w:tcW w:w="4325"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10122</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60" w:type="dxa"/>
            <w:shd w:val="clear" w:color="000000" w:fill="FFFFFF"/>
            <w:vAlign w:val="center"/>
          </w:tcPr>
          <w:p>
            <w:pPr>
              <w:jc w:val="center"/>
              <w:rPr>
                <w:rFonts w:ascii="宋体" w:hAnsi="宋体"/>
              </w:rPr>
            </w:pPr>
            <w:r>
              <w:rPr>
                <w:rFonts w:hint="eastAsia" w:ascii="宋体" w:hAnsi="宋体"/>
              </w:rPr>
              <w:t>10167</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10126</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60" w:type="dxa"/>
            <w:shd w:val="clear" w:color="000000" w:fill="FFFFFF"/>
            <w:vAlign w:val="center"/>
          </w:tcPr>
          <w:p>
            <w:pPr>
              <w:jc w:val="center"/>
              <w:rPr>
                <w:rFonts w:ascii="宋体" w:hAnsi="宋体"/>
              </w:rPr>
            </w:pPr>
            <w:r>
              <w:rPr>
                <w:rFonts w:hint="eastAsia" w:ascii="宋体" w:hAnsi="宋体"/>
              </w:rPr>
              <w:t>10179</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10131</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60" w:type="dxa"/>
            <w:shd w:val="clear" w:color="000000" w:fill="FFFFFF"/>
            <w:vAlign w:val="center"/>
          </w:tcPr>
          <w:p>
            <w:pPr>
              <w:jc w:val="center"/>
              <w:rPr>
                <w:rFonts w:ascii="宋体" w:hAnsi="宋体"/>
              </w:rPr>
            </w:pPr>
            <w:r>
              <w:rPr>
                <w:rFonts w:hint="eastAsia" w:ascii="宋体" w:hAnsi="宋体"/>
              </w:rPr>
              <w:t>10181</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10133</w:t>
            </w:r>
          </w:p>
        </w:tc>
        <w:tc>
          <w:tcPr>
            <w:tcW w:w="3500"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60" w:type="dxa"/>
            <w:shd w:val="clear" w:color="000000" w:fill="FFFFFF"/>
            <w:vAlign w:val="center"/>
          </w:tcPr>
          <w:p>
            <w:pPr>
              <w:jc w:val="center"/>
              <w:rPr>
                <w:rFonts w:ascii="宋体" w:hAnsi="宋体"/>
              </w:rPr>
            </w:pPr>
            <w:r>
              <w:rPr>
                <w:rFonts w:hint="eastAsia" w:ascii="宋体" w:hAnsi="宋体"/>
              </w:rPr>
              <w:t>10183</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10136</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60" w:type="dxa"/>
            <w:shd w:val="clear" w:color="000000" w:fill="FFFFFF"/>
            <w:vAlign w:val="center"/>
          </w:tcPr>
          <w:p>
            <w:pPr>
              <w:jc w:val="center"/>
              <w:rPr>
                <w:rFonts w:ascii="宋体" w:hAnsi="宋体"/>
              </w:rPr>
            </w:pPr>
            <w:r>
              <w:rPr>
                <w:rFonts w:hint="eastAsia" w:ascii="宋体" w:hAnsi="宋体"/>
              </w:rPr>
              <w:t>10196</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10149</w:t>
            </w:r>
          </w:p>
        </w:tc>
        <w:tc>
          <w:tcPr>
            <w:tcW w:w="3500"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60" w:type="dxa"/>
            <w:shd w:val="clear" w:color="000000" w:fill="FFFFFF"/>
            <w:vAlign w:val="center"/>
          </w:tcPr>
          <w:p>
            <w:pPr>
              <w:jc w:val="center"/>
              <w:rPr>
                <w:rFonts w:ascii="宋体" w:hAnsi="宋体"/>
              </w:rPr>
            </w:pPr>
            <w:r>
              <w:rPr>
                <w:rFonts w:hint="eastAsia" w:ascii="宋体" w:hAnsi="宋体"/>
              </w:rPr>
              <w:t>10193</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10152</w:t>
            </w:r>
          </w:p>
        </w:tc>
        <w:tc>
          <w:tcPr>
            <w:tcW w:w="3500"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60" w:type="dxa"/>
            <w:shd w:val="clear" w:color="000000" w:fill="FFFFFF"/>
            <w:vAlign w:val="center"/>
          </w:tcPr>
          <w:p>
            <w:pPr>
              <w:jc w:val="center"/>
              <w:rPr>
                <w:rFonts w:ascii="宋体" w:hAnsi="宋体"/>
              </w:rPr>
            </w:pPr>
            <w:r>
              <w:rPr>
                <w:rFonts w:hint="eastAsia" w:ascii="宋体" w:hAnsi="宋体"/>
              </w:rPr>
              <w:t>10227</w:t>
            </w:r>
          </w:p>
        </w:tc>
        <w:tc>
          <w:tcPr>
            <w:tcW w:w="4325" w:type="dxa"/>
            <w:shd w:val="clear" w:color="000000" w:fill="FFFFFF"/>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10232</w:t>
            </w:r>
          </w:p>
        </w:tc>
        <w:tc>
          <w:tcPr>
            <w:tcW w:w="3500"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c>
          <w:tcPr>
            <w:tcW w:w="760" w:type="dxa"/>
            <w:shd w:val="clear" w:color="000000" w:fill="FFFFFF"/>
            <w:vAlign w:val="center"/>
          </w:tcPr>
          <w:p>
            <w:pPr>
              <w:jc w:val="center"/>
              <w:rPr>
                <w:rFonts w:ascii="宋体" w:hAnsi="宋体"/>
              </w:rPr>
            </w:pPr>
            <w:r>
              <w:rPr>
                <w:rFonts w:hint="eastAsia" w:ascii="宋体" w:hAnsi="宋体"/>
              </w:rPr>
              <w:t>10236</w:t>
            </w:r>
          </w:p>
        </w:tc>
        <w:tc>
          <w:tcPr>
            <w:tcW w:w="4325"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10248</w:t>
            </w:r>
          </w:p>
        </w:tc>
        <w:tc>
          <w:tcPr>
            <w:tcW w:w="3500" w:type="dxa"/>
            <w:shd w:val="clear" w:color="000000" w:fill="FFFFFF"/>
            <w:vAlign w:val="center"/>
          </w:tcPr>
          <w:p>
            <w:pPr>
              <w:rPr>
                <w:rFonts w:ascii="宋体" w:hAnsi="宋体" w:cs="宋体"/>
                <w:kern w:val="0"/>
              </w:rPr>
            </w:pPr>
            <w:r>
              <w:rPr>
                <w:rFonts w:hint="eastAsia" w:ascii="宋体" w:hAnsi="宋体" w:cs="宋体"/>
                <w:kern w:val="0"/>
              </w:rPr>
              <w:t>教材编写与教学方法的融合与配套（赵斌）</w:t>
            </w:r>
          </w:p>
        </w:tc>
        <w:tc>
          <w:tcPr>
            <w:tcW w:w="760" w:type="dxa"/>
            <w:shd w:val="clear" w:color="000000" w:fill="FFFFFF"/>
            <w:vAlign w:val="center"/>
          </w:tcPr>
          <w:p>
            <w:pPr>
              <w:jc w:val="center"/>
              <w:rPr>
                <w:rFonts w:ascii="宋体" w:hAnsi="宋体"/>
              </w:rPr>
            </w:pPr>
            <w:r>
              <w:rPr>
                <w:rFonts w:hint="eastAsia" w:ascii="宋体" w:hAnsi="宋体"/>
              </w:rPr>
              <w:t>10250</w:t>
            </w:r>
          </w:p>
        </w:tc>
        <w:tc>
          <w:tcPr>
            <w:tcW w:w="4325"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10253</w:t>
            </w:r>
          </w:p>
        </w:tc>
        <w:tc>
          <w:tcPr>
            <w:tcW w:w="3500"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60" w:type="dxa"/>
            <w:shd w:val="clear" w:color="000000" w:fill="FFFFFF"/>
            <w:vAlign w:val="center"/>
          </w:tcPr>
          <w:p>
            <w:pPr>
              <w:jc w:val="center"/>
              <w:rPr>
                <w:rFonts w:ascii="宋体" w:hAnsi="宋体"/>
              </w:rPr>
            </w:pPr>
            <w:r>
              <w:rPr>
                <w:rFonts w:hint="eastAsia" w:ascii="宋体" w:hAnsi="宋体"/>
              </w:rPr>
              <w:t>10254</w:t>
            </w:r>
          </w:p>
        </w:tc>
        <w:tc>
          <w:tcPr>
            <w:tcW w:w="4325"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10260</w:t>
            </w:r>
          </w:p>
        </w:tc>
        <w:tc>
          <w:tcPr>
            <w:tcW w:w="3500"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60" w:type="dxa"/>
            <w:shd w:val="clear" w:color="000000" w:fill="FFFFFF"/>
            <w:vAlign w:val="center"/>
          </w:tcPr>
          <w:p>
            <w:pPr>
              <w:jc w:val="center"/>
              <w:rPr>
                <w:rFonts w:ascii="宋体" w:hAnsi="宋体"/>
              </w:rPr>
            </w:pPr>
            <w:r>
              <w:rPr>
                <w:rFonts w:hint="eastAsia" w:ascii="宋体" w:hAnsi="宋体"/>
              </w:rPr>
              <w:t>10266</w:t>
            </w:r>
          </w:p>
        </w:tc>
        <w:tc>
          <w:tcPr>
            <w:tcW w:w="4325"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10273</w:t>
            </w:r>
          </w:p>
        </w:tc>
        <w:tc>
          <w:tcPr>
            <w:tcW w:w="3500"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60" w:type="dxa"/>
            <w:shd w:val="clear" w:color="000000" w:fill="FFFFFF"/>
            <w:vAlign w:val="center"/>
          </w:tcPr>
          <w:p>
            <w:pPr>
              <w:jc w:val="center"/>
              <w:rPr>
                <w:rFonts w:ascii="宋体" w:hAnsi="宋体"/>
              </w:rPr>
            </w:pPr>
            <w:r>
              <w:rPr>
                <w:rFonts w:hint="eastAsia" w:ascii="宋体" w:hAnsi="宋体"/>
              </w:rPr>
              <w:t>10277</w:t>
            </w:r>
          </w:p>
        </w:tc>
        <w:tc>
          <w:tcPr>
            <w:tcW w:w="4325"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10278</w:t>
            </w:r>
          </w:p>
        </w:tc>
        <w:tc>
          <w:tcPr>
            <w:tcW w:w="3500"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c>
          <w:tcPr>
            <w:tcW w:w="760" w:type="dxa"/>
            <w:shd w:val="clear" w:color="000000" w:fill="FFFFFF"/>
            <w:vAlign w:val="center"/>
          </w:tcPr>
          <w:p>
            <w:pPr>
              <w:jc w:val="center"/>
              <w:rPr>
                <w:rFonts w:ascii="宋体" w:hAnsi="宋体"/>
              </w:rPr>
            </w:pPr>
            <w:r>
              <w:rPr>
                <w:rFonts w:hint="eastAsia" w:ascii="宋体" w:hAnsi="宋体"/>
              </w:rPr>
              <w:t>10283</w:t>
            </w:r>
          </w:p>
        </w:tc>
        <w:tc>
          <w:tcPr>
            <w:tcW w:w="4325" w:type="dxa"/>
            <w:shd w:val="clear" w:color="000000" w:fill="FFFFFF"/>
            <w:vAlign w:val="center"/>
          </w:tcPr>
          <w:p>
            <w:pPr>
              <w:rPr>
                <w:rFonts w:ascii="宋体" w:hAnsi="宋体" w:cs="宋体"/>
                <w:kern w:val="0"/>
              </w:rPr>
            </w:pPr>
            <w:r>
              <w:rPr>
                <w:rFonts w:hint="eastAsia" w:ascii="宋体" w:hAnsi="宋体" w:cs="宋体"/>
                <w:kern w:val="0"/>
              </w:rPr>
              <w:t>《史通》研读（瞿林东）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10288</w:t>
            </w:r>
          </w:p>
        </w:tc>
        <w:tc>
          <w:tcPr>
            <w:tcW w:w="3500"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60" w:type="dxa"/>
            <w:shd w:val="clear" w:color="000000" w:fill="FFFFFF"/>
            <w:vAlign w:val="center"/>
          </w:tcPr>
          <w:p>
            <w:pPr>
              <w:jc w:val="center"/>
              <w:rPr>
                <w:rFonts w:ascii="宋体" w:hAnsi="宋体"/>
              </w:rPr>
            </w:pPr>
            <w:r>
              <w:rPr>
                <w:rFonts w:hint="eastAsia" w:ascii="宋体" w:hAnsi="宋体"/>
              </w:rPr>
              <w:t>10289</w:t>
            </w:r>
          </w:p>
        </w:tc>
        <w:tc>
          <w:tcPr>
            <w:tcW w:w="4325"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10296</w:t>
            </w:r>
          </w:p>
        </w:tc>
        <w:tc>
          <w:tcPr>
            <w:tcW w:w="3500"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60" w:type="dxa"/>
            <w:shd w:val="clear" w:color="000000" w:fill="FFFFFF"/>
            <w:vAlign w:val="center"/>
          </w:tcPr>
          <w:p>
            <w:pPr>
              <w:jc w:val="center"/>
              <w:rPr>
                <w:rFonts w:ascii="宋体" w:hAnsi="宋体"/>
              </w:rPr>
            </w:pPr>
            <w:r>
              <w:rPr>
                <w:rFonts w:hint="eastAsia" w:ascii="宋体" w:hAnsi="宋体"/>
              </w:rPr>
              <w:t>10299</w:t>
            </w:r>
          </w:p>
        </w:tc>
        <w:tc>
          <w:tcPr>
            <w:tcW w:w="4325"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10300</w:t>
            </w:r>
          </w:p>
        </w:tc>
        <w:tc>
          <w:tcPr>
            <w:tcW w:w="3500"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60" w:type="dxa"/>
            <w:shd w:val="clear" w:color="000000" w:fill="FFFFFF"/>
            <w:vAlign w:val="center"/>
          </w:tcPr>
          <w:p>
            <w:pPr>
              <w:jc w:val="center"/>
              <w:rPr>
                <w:rFonts w:ascii="宋体" w:hAnsi="宋体"/>
              </w:rPr>
            </w:pPr>
            <w:r>
              <w:rPr>
                <w:rFonts w:hint="eastAsia" w:ascii="宋体" w:hAnsi="宋体"/>
              </w:rPr>
              <w:t>10304</w:t>
            </w:r>
          </w:p>
        </w:tc>
        <w:tc>
          <w:tcPr>
            <w:tcW w:w="4325"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10307</w:t>
            </w:r>
          </w:p>
        </w:tc>
        <w:tc>
          <w:tcPr>
            <w:tcW w:w="3500"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60" w:type="dxa"/>
            <w:shd w:val="clear" w:color="000000" w:fill="FFFFFF"/>
            <w:vAlign w:val="center"/>
          </w:tcPr>
          <w:p>
            <w:pPr>
              <w:jc w:val="center"/>
              <w:rPr>
                <w:rFonts w:ascii="宋体" w:hAnsi="宋体"/>
              </w:rPr>
            </w:pPr>
            <w:r>
              <w:rPr>
                <w:rFonts w:hint="eastAsia" w:ascii="宋体" w:hAnsi="宋体"/>
              </w:rPr>
              <w:t>10317</w:t>
            </w:r>
          </w:p>
        </w:tc>
        <w:tc>
          <w:tcPr>
            <w:tcW w:w="4325"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10322</w:t>
            </w:r>
          </w:p>
        </w:tc>
        <w:tc>
          <w:tcPr>
            <w:tcW w:w="3500"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60" w:type="dxa"/>
            <w:shd w:val="clear" w:color="000000" w:fill="FFFFFF"/>
            <w:vAlign w:val="center"/>
          </w:tcPr>
          <w:p>
            <w:pPr>
              <w:jc w:val="center"/>
              <w:rPr>
                <w:rFonts w:ascii="宋体" w:hAnsi="宋体"/>
              </w:rPr>
            </w:pPr>
            <w:r>
              <w:rPr>
                <w:rFonts w:hint="eastAsia" w:ascii="宋体" w:hAnsi="宋体"/>
              </w:rPr>
              <w:t>10287</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10120</w:t>
            </w:r>
          </w:p>
        </w:tc>
        <w:tc>
          <w:tcPr>
            <w:tcW w:w="3500"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60" w:type="dxa"/>
            <w:shd w:val="clear" w:color="000000" w:fill="FFFFFF"/>
            <w:vAlign w:val="center"/>
          </w:tcPr>
          <w:p>
            <w:pPr>
              <w:jc w:val="center"/>
              <w:rPr>
                <w:rFonts w:ascii="宋体" w:hAnsi="宋体"/>
              </w:rPr>
            </w:pPr>
            <w:r>
              <w:rPr>
                <w:rFonts w:hint="eastAsia" w:ascii="宋体" w:hAnsi="宋体"/>
              </w:rPr>
              <w:t>10164</w:t>
            </w:r>
          </w:p>
        </w:tc>
        <w:tc>
          <w:tcPr>
            <w:tcW w:w="4325"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10226</w:t>
            </w:r>
          </w:p>
        </w:tc>
        <w:tc>
          <w:tcPr>
            <w:tcW w:w="3500"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60" w:type="dxa"/>
            <w:shd w:val="clear" w:color="000000" w:fill="FFFFFF"/>
            <w:vAlign w:val="center"/>
          </w:tcPr>
          <w:p>
            <w:pPr>
              <w:jc w:val="center"/>
              <w:rPr>
                <w:rFonts w:ascii="宋体" w:hAnsi="宋体"/>
              </w:rPr>
            </w:pPr>
            <w:r>
              <w:rPr>
                <w:rFonts w:hint="eastAsia" w:ascii="宋体" w:hAnsi="宋体"/>
              </w:rPr>
              <w:t>10238</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10244</w:t>
            </w:r>
          </w:p>
        </w:tc>
        <w:tc>
          <w:tcPr>
            <w:tcW w:w="3500"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25"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0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2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25"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11108</w:t>
            </w:r>
          </w:p>
        </w:tc>
        <w:tc>
          <w:tcPr>
            <w:tcW w:w="3500" w:type="dxa"/>
            <w:shd w:val="clear" w:color="000000" w:fill="FFFFFF"/>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60" w:type="dxa"/>
            <w:shd w:val="clear" w:color="000000" w:fill="FFFFFF"/>
            <w:vAlign w:val="center"/>
          </w:tcPr>
          <w:p>
            <w:pPr>
              <w:jc w:val="center"/>
              <w:rPr>
                <w:rFonts w:ascii="宋体" w:hAnsi="宋体"/>
              </w:rPr>
            </w:pPr>
            <w:r>
              <w:rPr>
                <w:rFonts w:hint="eastAsia" w:ascii="宋体" w:hAnsi="宋体"/>
              </w:rPr>
              <w:t>11111</w:t>
            </w:r>
          </w:p>
        </w:tc>
        <w:tc>
          <w:tcPr>
            <w:tcW w:w="4325"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11113</w:t>
            </w:r>
          </w:p>
        </w:tc>
        <w:tc>
          <w:tcPr>
            <w:tcW w:w="3500" w:type="dxa"/>
            <w:shd w:val="clear" w:color="000000" w:fill="FFFFFF"/>
            <w:vAlign w:val="center"/>
          </w:tcPr>
          <w:p>
            <w:pPr>
              <w:rPr>
                <w:rFonts w:ascii="宋体" w:hAnsi="宋体"/>
              </w:rPr>
            </w:pPr>
            <w:r>
              <w:rPr>
                <w:rFonts w:hint="eastAsia" w:ascii="宋体" w:hAnsi="宋体"/>
              </w:rPr>
              <w:t>健康生活远离癌症（罗健）</w:t>
            </w:r>
          </w:p>
        </w:tc>
        <w:tc>
          <w:tcPr>
            <w:tcW w:w="760" w:type="dxa"/>
            <w:shd w:val="clear" w:color="000000" w:fill="FFFFFF"/>
            <w:vAlign w:val="center"/>
          </w:tcPr>
          <w:p>
            <w:pPr>
              <w:jc w:val="center"/>
              <w:rPr>
                <w:rFonts w:ascii="宋体" w:hAnsi="宋体"/>
              </w:rPr>
            </w:pPr>
            <w:r>
              <w:rPr>
                <w:rFonts w:hint="eastAsia" w:ascii="宋体" w:hAnsi="宋体"/>
              </w:rPr>
              <w:t>11112</w:t>
            </w:r>
          </w:p>
        </w:tc>
        <w:tc>
          <w:tcPr>
            <w:tcW w:w="4325"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11115</w:t>
            </w:r>
          </w:p>
        </w:tc>
        <w:tc>
          <w:tcPr>
            <w:tcW w:w="3500" w:type="dxa"/>
            <w:shd w:val="clear" w:color="000000" w:fill="FFFFFF"/>
            <w:vAlign w:val="center"/>
          </w:tcPr>
          <w:p>
            <w:pPr>
              <w:rPr>
                <w:rFonts w:ascii="宋体" w:hAnsi="宋体"/>
              </w:rPr>
            </w:pPr>
            <w:r>
              <w:rPr>
                <w:rFonts w:hint="eastAsia" w:ascii="宋体" w:hAnsi="宋体"/>
              </w:rPr>
              <w:t>音乐与生活（王立平）</w:t>
            </w:r>
          </w:p>
        </w:tc>
        <w:tc>
          <w:tcPr>
            <w:tcW w:w="760" w:type="dxa"/>
            <w:shd w:val="clear" w:color="000000" w:fill="FFFFFF"/>
            <w:vAlign w:val="center"/>
          </w:tcPr>
          <w:p>
            <w:pPr>
              <w:jc w:val="center"/>
              <w:rPr>
                <w:rFonts w:ascii="宋体" w:hAnsi="宋体"/>
              </w:rPr>
            </w:pPr>
            <w:r>
              <w:rPr>
                <w:rFonts w:hint="eastAsia" w:ascii="宋体" w:hAnsi="宋体"/>
              </w:rPr>
              <w:t>11121</w:t>
            </w:r>
          </w:p>
        </w:tc>
        <w:tc>
          <w:tcPr>
            <w:tcW w:w="4325"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11125</w:t>
            </w:r>
          </w:p>
        </w:tc>
        <w:tc>
          <w:tcPr>
            <w:tcW w:w="3500" w:type="dxa"/>
            <w:shd w:val="clear" w:color="000000" w:fill="FFFFFF"/>
            <w:vAlign w:val="center"/>
          </w:tcPr>
          <w:p>
            <w:pPr>
              <w:rPr>
                <w:rFonts w:ascii="宋体" w:hAnsi="宋体"/>
              </w:rPr>
            </w:pPr>
            <w:r>
              <w:rPr>
                <w:rFonts w:hint="eastAsia" w:ascii="宋体" w:hAnsi="宋体"/>
              </w:rPr>
              <w:t>阅读和精神生活（周国平）</w:t>
            </w:r>
          </w:p>
        </w:tc>
        <w:tc>
          <w:tcPr>
            <w:tcW w:w="760" w:type="dxa"/>
            <w:shd w:val="clear" w:color="000000" w:fill="FFFFFF"/>
            <w:vAlign w:val="center"/>
          </w:tcPr>
          <w:p>
            <w:pPr>
              <w:jc w:val="center"/>
              <w:rPr>
                <w:rFonts w:ascii="宋体" w:hAnsi="宋体"/>
              </w:rPr>
            </w:pPr>
            <w:r>
              <w:rPr>
                <w:rFonts w:hint="eastAsia" w:ascii="宋体" w:hAnsi="宋体"/>
              </w:rPr>
              <w:t>11122</w:t>
            </w:r>
          </w:p>
        </w:tc>
        <w:tc>
          <w:tcPr>
            <w:tcW w:w="4325"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11126</w:t>
            </w:r>
          </w:p>
        </w:tc>
        <w:tc>
          <w:tcPr>
            <w:tcW w:w="3500"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60" w:type="dxa"/>
            <w:shd w:val="clear" w:color="000000" w:fill="FFFFFF"/>
            <w:vAlign w:val="center"/>
          </w:tcPr>
          <w:p>
            <w:pPr>
              <w:jc w:val="center"/>
              <w:rPr>
                <w:rFonts w:ascii="宋体" w:hAnsi="宋体"/>
              </w:rPr>
            </w:pPr>
            <w:r>
              <w:rPr>
                <w:rFonts w:hint="eastAsia" w:ascii="宋体" w:hAnsi="宋体"/>
              </w:rPr>
              <w:t>11140</w:t>
            </w:r>
          </w:p>
        </w:tc>
        <w:tc>
          <w:tcPr>
            <w:tcW w:w="4325"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11127</w:t>
            </w:r>
          </w:p>
        </w:tc>
        <w:tc>
          <w:tcPr>
            <w:tcW w:w="3500"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60" w:type="dxa"/>
            <w:shd w:val="clear" w:color="000000" w:fill="FFFFFF"/>
            <w:vAlign w:val="center"/>
          </w:tcPr>
          <w:p>
            <w:pPr>
              <w:jc w:val="center"/>
              <w:rPr>
                <w:rFonts w:ascii="宋体" w:hAnsi="宋体"/>
              </w:rPr>
            </w:pPr>
            <w:r>
              <w:rPr>
                <w:rFonts w:hint="eastAsia" w:ascii="宋体" w:hAnsi="宋体"/>
              </w:rPr>
              <w:t>11141</w:t>
            </w:r>
          </w:p>
        </w:tc>
        <w:tc>
          <w:tcPr>
            <w:tcW w:w="4325"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11128</w:t>
            </w:r>
          </w:p>
        </w:tc>
        <w:tc>
          <w:tcPr>
            <w:tcW w:w="3500"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60" w:type="dxa"/>
            <w:shd w:val="clear" w:color="000000" w:fill="FFFFFF"/>
            <w:vAlign w:val="center"/>
          </w:tcPr>
          <w:p>
            <w:pPr>
              <w:jc w:val="center"/>
              <w:rPr>
                <w:rFonts w:ascii="宋体" w:hAnsi="宋体"/>
              </w:rPr>
            </w:pPr>
            <w:r>
              <w:rPr>
                <w:rFonts w:hint="eastAsia" w:ascii="宋体" w:hAnsi="宋体"/>
              </w:rPr>
              <w:t>11142</w:t>
            </w:r>
          </w:p>
        </w:tc>
        <w:tc>
          <w:tcPr>
            <w:tcW w:w="4325"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11146</w:t>
            </w:r>
          </w:p>
        </w:tc>
        <w:tc>
          <w:tcPr>
            <w:tcW w:w="3500" w:type="dxa"/>
            <w:shd w:val="clear" w:color="000000" w:fill="FFFFFF"/>
            <w:vAlign w:val="center"/>
          </w:tcPr>
          <w:p>
            <w:pPr>
              <w:rPr>
                <w:rFonts w:ascii="宋体" w:hAnsi="宋体"/>
              </w:rPr>
            </w:pPr>
            <w:r>
              <w:rPr>
                <w:rFonts w:hint="eastAsia" w:ascii="宋体" w:hAnsi="宋体"/>
              </w:rPr>
              <w:t>极地变化与人类未来(高登义)</w:t>
            </w:r>
          </w:p>
        </w:tc>
        <w:tc>
          <w:tcPr>
            <w:tcW w:w="760" w:type="dxa"/>
            <w:shd w:val="clear" w:color="000000" w:fill="FFFFFF"/>
            <w:vAlign w:val="center"/>
          </w:tcPr>
          <w:p>
            <w:pPr>
              <w:jc w:val="center"/>
              <w:rPr>
                <w:rFonts w:ascii="宋体" w:hAnsi="宋体"/>
              </w:rPr>
            </w:pPr>
            <w:r>
              <w:rPr>
                <w:rFonts w:hint="eastAsia" w:ascii="宋体" w:hAnsi="宋体"/>
              </w:rPr>
              <w:t>11153</w:t>
            </w:r>
          </w:p>
        </w:tc>
        <w:tc>
          <w:tcPr>
            <w:tcW w:w="4325"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11157</w:t>
            </w:r>
          </w:p>
        </w:tc>
        <w:tc>
          <w:tcPr>
            <w:tcW w:w="3500" w:type="dxa"/>
            <w:shd w:val="clear" w:color="000000" w:fill="FFFFFF"/>
            <w:vAlign w:val="center"/>
          </w:tcPr>
          <w:p>
            <w:pPr>
              <w:rPr>
                <w:rFonts w:ascii="宋体" w:hAnsi="宋体"/>
              </w:rPr>
            </w:pPr>
            <w:r>
              <w:rPr>
                <w:rFonts w:hint="eastAsia" w:ascii="宋体" w:hAnsi="宋体"/>
              </w:rPr>
              <w:t>走进音乐世界(吕建强)</w:t>
            </w:r>
          </w:p>
        </w:tc>
        <w:tc>
          <w:tcPr>
            <w:tcW w:w="760" w:type="dxa"/>
            <w:shd w:val="clear" w:color="000000" w:fill="FFFFFF"/>
            <w:vAlign w:val="center"/>
          </w:tcPr>
          <w:p>
            <w:pPr>
              <w:jc w:val="center"/>
              <w:rPr>
                <w:rFonts w:ascii="宋体" w:hAnsi="宋体"/>
              </w:rPr>
            </w:pPr>
            <w:r>
              <w:rPr>
                <w:rFonts w:hint="eastAsia" w:ascii="宋体" w:hAnsi="宋体"/>
              </w:rPr>
              <w:t>11165</w:t>
            </w:r>
          </w:p>
        </w:tc>
        <w:tc>
          <w:tcPr>
            <w:tcW w:w="4325"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11174</w:t>
            </w:r>
          </w:p>
        </w:tc>
        <w:tc>
          <w:tcPr>
            <w:tcW w:w="3500" w:type="dxa"/>
            <w:shd w:val="clear" w:color="000000" w:fill="FFFFFF"/>
            <w:vAlign w:val="center"/>
          </w:tcPr>
          <w:p>
            <w:pPr>
              <w:rPr>
                <w:rFonts w:ascii="宋体" w:hAnsi="宋体"/>
              </w:rPr>
            </w:pPr>
            <w:r>
              <w:rPr>
                <w:rFonts w:hint="eastAsia" w:ascii="宋体" w:hAnsi="宋体"/>
              </w:rPr>
              <w:t>音乐的形式与情感表达(赵方)</w:t>
            </w:r>
          </w:p>
        </w:tc>
        <w:tc>
          <w:tcPr>
            <w:tcW w:w="760" w:type="dxa"/>
            <w:shd w:val="clear" w:color="000000" w:fill="FFFFFF"/>
            <w:vAlign w:val="center"/>
          </w:tcPr>
          <w:p>
            <w:pPr>
              <w:jc w:val="center"/>
              <w:rPr>
                <w:rFonts w:ascii="宋体" w:hAnsi="宋体"/>
              </w:rPr>
            </w:pPr>
            <w:r>
              <w:rPr>
                <w:rFonts w:hint="eastAsia" w:ascii="宋体" w:hAnsi="宋体"/>
              </w:rPr>
              <w:t>11166</w:t>
            </w:r>
          </w:p>
        </w:tc>
        <w:tc>
          <w:tcPr>
            <w:tcW w:w="4325"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11241</w:t>
            </w:r>
          </w:p>
        </w:tc>
        <w:tc>
          <w:tcPr>
            <w:tcW w:w="3500" w:type="dxa"/>
            <w:shd w:val="clear" w:color="000000" w:fill="FFFFFF"/>
            <w:vAlign w:val="center"/>
          </w:tcPr>
          <w:p>
            <w:pPr>
              <w:rPr>
                <w:rFonts w:ascii="宋体" w:hAnsi="宋体"/>
              </w:rPr>
            </w:pPr>
            <w:r>
              <w:rPr>
                <w:rFonts w:hint="eastAsia" w:ascii="宋体" w:hAnsi="宋体"/>
              </w:rPr>
              <w:t>工作姿态矫正（J</w:t>
            </w:r>
            <w:r>
              <w:rPr>
                <w:rFonts w:ascii="宋体" w:hAnsi="宋体"/>
              </w:rPr>
              <w:t xml:space="preserve">ulie </w:t>
            </w:r>
            <w:r>
              <w:rPr>
                <w:rFonts w:hint="eastAsia" w:ascii="宋体" w:hAnsi="宋体"/>
              </w:rPr>
              <w:t>L</w:t>
            </w:r>
            <w:r>
              <w:rPr>
                <w:rFonts w:ascii="宋体" w:hAnsi="宋体"/>
              </w:rPr>
              <w:t>andis</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11167</w:t>
            </w:r>
          </w:p>
        </w:tc>
        <w:tc>
          <w:tcPr>
            <w:tcW w:w="4325"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11242</w:t>
            </w:r>
          </w:p>
        </w:tc>
        <w:tc>
          <w:tcPr>
            <w:tcW w:w="3500"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60" w:type="dxa"/>
            <w:shd w:val="clear" w:color="000000" w:fill="FFFFFF"/>
            <w:vAlign w:val="center"/>
          </w:tcPr>
          <w:p>
            <w:pPr>
              <w:jc w:val="center"/>
              <w:rPr>
                <w:rFonts w:ascii="宋体" w:hAnsi="宋体"/>
              </w:rPr>
            </w:pPr>
            <w:r>
              <w:rPr>
                <w:rFonts w:hint="eastAsia" w:ascii="宋体" w:hAnsi="宋体"/>
              </w:rPr>
              <w:t>11168</w:t>
            </w:r>
          </w:p>
        </w:tc>
        <w:tc>
          <w:tcPr>
            <w:tcW w:w="4325"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11243</w:t>
            </w:r>
          </w:p>
        </w:tc>
        <w:tc>
          <w:tcPr>
            <w:tcW w:w="3500" w:type="dxa"/>
            <w:shd w:val="clear" w:color="000000" w:fill="FFFFFF"/>
            <w:vAlign w:val="center"/>
          </w:tcPr>
          <w:p>
            <w:pPr>
              <w:rPr>
                <w:rFonts w:ascii="宋体" w:hAnsi="宋体"/>
              </w:rPr>
            </w:pPr>
            <w:r>
              <w:rPr>
                <w:rFonts w:hint="eastAsia" w:ascii="宋体" w:hAnsi="宋体"/>
              </w:rPr>
              <w:t>新闻事件与健康传播（白岩松）</w:t>
            </w:r>
          </w:p>
        </w:tc>
        <w:tc>
          <w:tcPr>
            <w:tcW w:w="760" w:type="dxa"/>
            <w:shd w:val="clear" w:color="000000" w:fill="FFFFFF"/>
            <w:vAlign w:val="center"/>
          </w:tcPr>
          <w:p>
            <w:pPr>
              <w:jc w:val="center"/>
              <w:rPr>
                <w:rFonts w:ascii="宋体" w:hAnsi="宋体"/>
              </w:rPr>
            </w:pPr>
            <w:r>
              <w:rPr>
                <w:rFonts w:hint="eastAsia" w:ascii="宋体" w:hAnsi="宋体"/>
              </w:rPr>
              <w:t>11169</w:t>
            </w:r>
          </w:p>
        </w:tc>
        <w:tc>
          <w:tcPr>
            <w:tcW w:w="4325"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11244</w:t>
            </w:r>
          </w:p>
        </w:tc>
        <w:tc>
          <w:tcPr>
            <w:tcW w:w="3500"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60" w:type="dxa"/>
            <w:shd w:val="clear" w:color="000000" w:fill="FFFFFF"/>
            <w:vAlign w:val="center"/>
          </w:tcPr>
          <w:p>
            <w:pPr>
              <w:jc w:val="center"/>
              <w:rPr>
                <w:rFonts w:ascii="宋体" w:hAnsi="宋体"/>
              </w:rPr>
            </w:pPr>
            <w:r>
              <w:rPr>
                <w:rFonts w:hint="eastAsia" w:ascii="宋体" w:hAnsi="宋体"/>
              </w:rPr>
              <w:t>11246</w:t>
            </w:r>
          </w:p>
        </w:tc>
        <w:tc>
          <w:tcPr>
            <w:tcW w:w="4325"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11245</w:t>
            </w:r>
          </w:p>
        </w:tc>
        <w:tc>
          <w:tcPr>
            <w:tcW w:w="3500" w:type="dxa"/>
            <w:shd w:val="clear" w:color="000000" w:fill="FFFFFF"/>
            <w:vAlign w:val="center"/>
          </w:tcPr>
          <w:p>
            <w:pPr>
              <w:rPr>
                <w:rFonts w:ascii="宋体" w:hAnsi="宋体"/>
              </w:rPr>
            </w:pPr>
            <w:r>
              <w:rPr>
                <w:rFonts w:hint="eastAsia" w:ascii="宋体" w:hAnsi="宋体"/>
              </w:rPr>
              <w:t>免疫与健康（陈钰）</w:t>
            </w:r>
          </w:p>
        </w:tc>
        <w:tc>
          <w:tcPr>
            <w:tcW w:w="760" w:type="dxa"/>
            <w:shd w:val="clear" w:color="000000" w:fill="FFFFFF"/>
            <w:vAlign w:val="center"/>
          </w:tcPr>
          <w:p>
            <w:pPr>
              <w:jc w:val="center"/>
              <w:rPr>
                <w:rFonts w:ascii="宋体" w:hAnsi="宋体"/>
              </w:rPr>
            </w:pPr>
            <w:r>
              <w:rPr>
                <w:rFonts w:hint="eastAsia" w:ascii="宋体" w:hAnsi="宋体"/>
              </w:rPr>
              <w:t>11247</w:t>
            </w:r>
          </w:p>
        </w:tc>
        <w:tc>
          <w:tcPr>
            <w:tcW w:w="4325"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11248</w:t>
            </w:r>
          </w:p>
        </w:tc>
        <w:tc>
          <w:tcPr>
            <w:tcW w:w="3500"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60" w:type="dxa"/>
            <w:shd w:val="clear" w:color="000000" w:fill="FFFFFF"/>
            <w:vAlign w:val="center"/>
          </w:tcPr>
          <w:p>
            <w:pPr>
              <w:jc w:val="center"/>
              <w:rPr>
                <w:rFonts w:ascii="宋体" w:hAnsi="宋体"/>
              </w:rPr>
            </w:pPr>
            <w:r>
              <w:rPr>
                <w:rFonts w:hint="eastAsia" w:ascii="宋体" w:hAnsi="宋体"/>
              </w:rPr>
              <w:t>11253</w:t>
            </w:r>
          </w:p>
        </w:tc>
        <w:tc>
          <w:tcPr>
            <w:tcW w:w="4325"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11249</w:t>
            </w:r>
          </w:p>
        </w:tc>
        <w:tc>
          <w:tcPr>
            <w:tcW w:w="3500" w:type="dxa"/>
            <w:shd w:val="clear" w:color="000000" w:fill="FFFFFF"/>
            <w:vAlign w:val="center"/>
          </w:tcPr>
          <w:p>
            <w:pPr>
              <w:rPr>
                <w:rFonts w:ascii="宋体" w:hAnsi="宋体"/>
              </w:rPr>
            </w:pPr>
            <w:r>
              <w:rPr>
                <w:rFonts w:hint="eastAsia" w:ascii="宋体" w:hAnsi="宋体"/>
              </w:rPr>
              <w:t>肿瘤的早期发现与防治（冯利）</w:t>
            </w:r>
          </w:p>
        </w:tc>
        <w:tc>
          <w:tcPr>
            <w:tcW w:w="760" w:type="dxa"/>
            <w:shd w:val="clear" w:color="000000" w:fill="FFFFFF"/>
            <w:vAlign w:val="center"/>
          </w:tcPr>
          <w:p>
            <w:pPr>
              <w:jc w:val="center"/>
              <w:rPr>
                <w:rFonts w:ascii="宋体" w:hAnsi="宋体"/>
              </w:rPr>
            </w:pPr>
            <w:r>
              <w:rPr>
                <w:rFonts w:hint="eastAsia" w:ascii="宋体" w:hAnsi="宋体"/>
              </w:rPr>
              <w:t>11254</w:t>
            </w:r>
          </w:p>
        </w:tc>
        <w:tc>
          <w:tcPr>
            <w:tcW w:w="4325"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11250</w:t>
            </w:r>
          </w:p>
        </w:tc>
        <w:tc>
          <w:tcPr>
            <w:tcW w:w="3500" w:type="dxa"/>
            <w:shd w:val="clear" w:color="000000" w:fill="FFFFFF"/>
            <w:vAlign w:val="center"/>
          </w:tcPr>
          <w:p>
            <w:pPr>
              <w:rPr>
                <w:rFonts w:ascii="宋体" w:hAnsi="宋体"/>
              </w:rPr>
            </w:pPr>
            <w:r>
              <w:rPr>
                <w:rFonts w:hint="eastAsia" w:ascii="宋体" w:hAnsi="宋体"/>
              </w:rPr>
              <w:t>脑卒中的预防和中医药治疗（高颖）</w:t>
            </w:r>
          </w:p>
        </w:tc>
        <w:tc>
          <w:tcPr>
            <w:tcW w:w="760" w:type="dxa"/>
            <w:shd w:val="clear" w:color="000000" w:fill="FFFFFF"/>
            <w:vAlign w:val="center"/>
          </w:tcPr>
          <w:p>
            <w:pPr>
              <w:jc w:val="center"/>
              <w:rPr>
                <w:rFonts w:ascii="宋体" w:hAnsi="宋体"/>
              </w:rPr>
            </w:pPr>
            <w:r>
              <w:rPr>
                <w:rFonts w:hint="eastAsia" w:ascii="宋体" w:hAnsi="宋体"/>
              </w:rPr>
              <w:t>11255</w:t>
            </w:r>
          </w:p>
        </w:tc>
        <w:tc>
          <w:tcPr>
            <w:tcW w:w="4325"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11251</w:t>
            </w:r>
          </w:p>
        </w:tc>
        <w:tc>
          <w:tcPr>
            <w:tcW w:w="3500" w:type="dxa"/>
            <w:shd w:val="clear" w:color="000000" w:fill="FFFFFF"/>
            <w:vAlign w:val="center"/>
          </w:tcPr>
          <w:p>
            <w:pPr>
              <w:rPr>
                <w:rFonts w:ascii="宋体" w:hAnsi="宋体"/>
              </w:rPr>
            </w:pPr>
            <w:r>
              <w:rPr>
                <w:rFonts w:hint="eastAsia" w:ascii="宋体" w:hAnsi="宋体"/>
              </w:rPr>
              <w:t>情绪、健康和人生（郝万山）</w:t>
            </w:r>
          </w:p>
        </w:tc>
        <w:tc>
          <w:tcPr>
            <w:tcW w:w="760" w:type="dxa"/>
            <w:shd w:val="clear" w:color="000000" w:fill="FFFFFF"/>
            <w:vAlign w:val="center"/>
          </w:tcPr>
          <w:p>
            <w:pPr>
              <w:jc w:val="center"/>
              <w:rPr>
                <w:rFonts w:ascii="宋体" w:hAnsi="宋体"/>
              </w:rPr>
            </w:pPr>
            <w:r>
              <w:rPr>
                <w:rFonts w:hint="eastAsia" w:ascii="宋体" w:hAnsi="宋体"/>
              </w:rPr>
              <w:t>11256</w:t>
            </w:r>
          </w:p>
        </w:tc>
        <w:tc>
          <w:tcPr>
            <w:tcW w:w="4325"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11252</w:t>
            </w:r>
          </w:p>
        </w:tc>
        <w:tc>
          <w:tcPr>
            <w:tcW w:w="3500" w:type="dxa"/>
            <w:shd w:val="clear" w:color="000000" w:fill="FFFFFF"/>
            <w:vAlign w:val="center"/>
          </w:tcPr>
          <w:p>
            <w:pPr>
              <w:rPr>
                <w:rFonts w:ascii="宋体" w:hAnsi="宋体"/>
              </w:rPr>
            </w:pPr>
            <w:r>
              <w:rPr>
                <w:rFonts w:hint="eastAsia" w:ascii="宋体" w:hAnsi="宋体"/>
              </w:rPr>
              <w:t>认知症的预防与照护（洪立）</w:t>
            </w:r>
          </w:p>
        </w:tc>
        <w:tc>
          <w:tcPr>
            <w:tcW w:w="760" w:type="dxa"/>
            <w:shd w:val="clear" w:color="000000" w:fill="FFFFFF"/>
            <w:vAlign w:val="center"/>
          </w:tcPr>
          <w:p>
            <w:pPr>
              <w:jc w:val="center"/>
              <w:rPr>
                <w:rFonts w:ascii="宋体" w:hAnsi="宋体"/>
              </w:rPr>
            </w:pPr>
            <w:r>
              <w:rPr>
                <w:rFonts w:hint="eastAsia" w:ascii="宋体" w:hAnsi="宋体"/>
              </w:rPr>
              <w:t>11257</w:t>
            </w:r>
          </w:p>
        </w:tc>
        <w:tc>
          <w:tcPr>
            <w:tcW w:w="4325"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11258</w:t>
            </w:r>
          </w:p>
        </w:tc>
        <w:tc>
          <w:tcPr>
            <w:tcW w:w="3500" w:type="dxa"/>
            <w:shd w:val="clear" w:color="000000" w:fill="FFFFFF"/>
            <w:vAlign w:val="center"/>
          </w:tcPr>
          <w:p>
            <w:pPr>
              <w:rPr>
                <w:rFonts w:ascii="宋体" w:hAnsi="宋体"/>
              </w:rPr>
            </w:pPr>
            <w:r>
              <w:rPr>
                <w:rFonts w:hint="eastAsia" w:ascii="宋体" w:hAnsi="宋体"/>
              </w:rPr>
              <w:t>脑血管病的预防与治疗（秦绍林）</w:t>
            </w:r>
          </w:p>
        </w:tc>
        <w:tc>
          <w:tcPr>
            <w:tcW w:w="760" w:type="dxa"/>
            <w:shd w:val="clear" w:color="000000" w:fill="FFFFFF"/>
            <w:vAlign w:val="center"/>
          </w:tcPr>
          <w:p>
            <w:pPr>
              <w:jc w:val="center"/>
              <w:rPr>
                <w:rFonts w:ascii="宋体" w:hAnsi="宋体"/>
              </w:rPr>
            </w:pPr>
            <w:r>
              <w:rPr>
                <w:rFonts w:hint="eastAsia" w:ascii="宋体" w:hAnsi="宋体"/>
              </w:rPr>
              <w:t>11263</w:t>
            </w:r>
          </w:p>
        </w:tc>
        <w:tc>
          <w:tcPr>
            <w:tcW w:w="4325"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11259</w:t>
            </w:r>
          </w:p>
        </w:tc>
        <w:tc>
          <w:tcPr>
            <w:tcW w:w="3500"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60" w:type="dxa"/>
            <w:shd w:val="clear" w:color="000000" w:fill="FFFFFF"/>
            <w:vAlign w:val="center"/>
          </w:tcPr>
          <w:p>
            <w:pPr>
              <w:jc w:val="center"/>
              <w:rPr>
                <w:rFonts w:ascii="宋体" w:hAnsi="宋体"/>
              </w:rPr>
            </w:pPr>
            <w:r>
              <w:rPr>
                <w:rFonts w:hint="eastAsia" w:ascii="宋体" w:hAnsi="宋体"/>
              </w:rPr>
              <w:t>11264</w:t>
            </w:r>
          </w:p>
        </w:tc>
        <w:tc>
          <w:tcPr>
            <w:tcW w:w="4325"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11260</w:t>
            </w:r>
          </w:p>
        </w:tc>
        <w:tc>
          <w:tcPr>
            <w:tcW w:w="3500" w:type="dxa"/>
            <w:shd w:val="clear" w:color="000000" w:fill="FFFFFF"/>
            <w:vAlign w:val="center"/>
          </w:tcPr>
          <w:p>
            <w:pPr>
              <w:rPr>
                <w:rFonts w:ascii="宋体" w:hAnsi="宋体"/>
              </w:rPr>
            </w:pPr>
            <w:r>
              <w:rPr>
                <w:rFonts w:hint="eastAsia" w:ascii="宋体" w:hAnsi="宋体"/>
              </w:rPr>
              <w:t>刮痧拔罐现代研究与临床运用（王敬）</w:t>
            </w:r>
          </w:p>
        </w:tc>
        <w:tc>
          <w:tcPr>
            <w:tcW w:w="760" w:type="dxa"/>
            <w:shd w:val="clear" w:color="000000" w:fill="FFFFFF"/>
            <w:vAlign w:val="center"/>
          </w:tcPr>
          <w:p>
            <w:pPr>
              <w:jc w:val="center"/>
              <w:rPr>
                <w:rFonts w:ascii="宋体" w:hAnsi="宋体"/>
              </w:rPr>
            </w:pPr>
            <w:r>
              <w:rPr>
                <w:rFonts w:hint="eastAsia" w:ascii="宋体" w:hAnsi="宋体"/>
              </w:rPr>
              <w:t>11265</w:t>
            </w:r>
          </w:p>
        </w:tc>
        <w:tc>
          <w:tcPr>
            <w:tcW w:w="4325"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11261</w:t>
            </w:r>
          </w:p>
        </w:tc>
        <w:tc>
          <w:tcPr>
            <w:tcW w:w="3500" w:type="dxa"/>
            <w:shd w:val="clear" w:color="000000" w:fill="FFFFFF"/>
            <w:vAlign w:val="center"/>
          </w:tcPr>
          <w:p>
            <w:pPr>
              <w:rPr>
                <w:rFonts w:ascii="宋体" w:hAnsi="宋体"/>
              </w:rPr>
            </w:pPr>
            <w:r>
              <w:rPr>
                <w:rFonts w:hint="eastAsia" w:ascii="宋体" w:hAnsi="宋体"/>
              </w:rPr>
              <w:t>慢病防控与保健管理（王陇德）</w:t>
            </w:r>
          </w:p>
        </w:tc>
        <w:tc>
          <w:tcPr>
            <w:tcW w:w="760" w:type="dxa"/>
            <w:shd w:val="clear" w:color="000000" w:fill="FFFFFF"/>
            <w:vAlign w:val="center"/>
          </w:tcPr>
          <w:p>
            <w:pPr>
              <w:jc w:val="center"/>
              <w:rPr>
                <w:rFonts w:ascii="宋体" w:hAnsi="宋体"/>
              </w:rPr>
            </w:pPr>
            <w:r>
              <w:rPr>
                <w:rFonts w:hint="eastAsia" w:ascii="宋体" w:hAnsi="宋体"/>
              </w:rPr>
              <w:t>11266</w:t>
            </w:r>
          </w:p>
        </w:tc>
        <w:tc>
          <w:tcPr>
            <w:tcW w:w="4325"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11262</w:t>
            </w:r>
          </w:p>
        </w:tc>
        <w:tc>
          <w:tcPr>
            <w:tcW w:w="3500" w:type="dxa"/>
            <w:shd w:val="clear" w:color="000000" w:fill="FFFFFF"/>
            <w:vAlign w:val="center"/>
          </w:tcPr>
          <w:p>
            <w:pPr>
              <w:rPr>
                <w:rFonts w:ascii="宋体" w:hAnsi="宋体"/>
              </w:rPr>
            </w:pPr>
            <w:r>
              <w:rPr>
                <w:rFonts w:hint="eastAsia" w:ascii="宋体" w:hAnsi="宋体"/>
              </w:rPr>
              <w:t>中医养生辨真伪（温长路）</w:t>
            </w:r>
          </w:p>
        </w:tc>
        <w:tc>
          <w:tcPr>
            <w:tcW w:w="760" w:type="dxa"/>
            <w:shd w:val="clear" w:color="000000" w:fill="FFFFFF"/>
            <w:vAlign w:val="center"/>
          </w:tcPr>
          <w:p>
            <w:pPr>
              <w:jc w:val="center"/>
              <w:rPr>
                <w:rFonts w:ascii="宋体" w:hAnsi="宋体"/>
              </w:rPr>
            </w:pPr>
            <w:r>
              <w:rPr>
                <w:rFonts w:hint="eastAsia" w:ascii="宋体" w:hAnsi="宋体"/>
              </w:rPr>
              <w:t>11267</w:t>
            </w:r>
          </w:p>
        </w:tc>
        <w:tc>
          <w:tcPr>
            <w:tcW w:w="4325"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11268</w:t>
            </w:r>
          </w:p>
        </w:tc>
        <w:tc>
          <w:tcPr>
            <w:tcW w:w="3500"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60" w:type="dxa"/>
            <w:shd w:val="clear" w:color="000000" w:fill="FFFFFF"/>
            <w:vAlign w:val="center"/>
          </w:tcPr>
          <w:p>
            <w:pPr>
              <w:jc w:val="center"/>
              <w:rPr>
                <w:rFonts w:ascii="宋体" w:hAnsi="宋体"/>
              </w:rPr>
            </w:pPr>
            <w:r>
              <w:rPr>
                <w:rFonts w:hint="eastAsia" w:ascii="宋体" w:hAnsi="宋体"/>
              </w:rPr>
              <w:t>11271</w:t>
            </w:r>
          </w:p>
        </w:tc>
        <w:tc>
          <w:tcPr>
            <w:tcW w:w="4325"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11269</w:t>
            </w:r>
          </w:p>
        </w:tc>
        <w:tc>
          <w:tcPr>
            <w:tcW w:w="3500" w:type="dxa"/>
            <w:shd w:val="clear" w:color="000000" w:fill="FFFFFF"/>
            <w:vAlign w:val="center"/>
          </w:tcPr>
          <w:p>
            <w:pPr>
              <w:rPr>
                <w:rFonts w:ascii="宋体" w:hAnsi="宋体"/>
              </w:rPr>
            </w:pPr>
            <w:r>
              <w:rPr>
                <w:rFonts w:hint="eastAsia" w:ascii="宋体" w:hAnsi="宋体"/>
              </w:rPr>
              <w:t>颈肩病的中医药防治（赵勇）</w:t>
            </w:r>
          </w:p>
        </w:tc>
        <w:tc>
          <w:tcPr>
            <w:tcW w:w="760" w:type="dxa"/>
            <w:shd w:val="clear" w:color="000000" w:fill="FFFFFF"/>
            <w:vAlign w:val="center"/>
          </w:tcPr>
          <w:p>
            <w:pPr>
              <w:jc w:val="center"/>
              <w:rPr>
                <w:rFonts w:ascii="宋体" w:hAnsi="宋体"/>
              </w:rPr>
            </w:pPr>
            <w:r>
              <w:rPr>
                <w:rFonts w:hint="eastAsia" w:ascii="宋体" w:hAnsi="宋体"/>
              </w:rPr>
              <w:t>11272</w:t>
            </w:r>
          </w:p>
        </w:tc>
        <w:tc>
          <w:tcPr>
            <w:tcW w:w="4325"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11270</w:t>
            </w:r>
          </w:p>
        </w:tc>
        <w:tc>
          <w:tcPr>
            <w:tcW w:w="3500" w:type="dxa"/>
            <w:shd w:val="clear" w:color="000000" w:fill="FFFFFF"/>
            <w:vAlign w:val="center"/>
          </w:tcPr>
          <w:p>
            <w:pPr>
              <w:rPr>
                <w:rFonts w:ascii="宋体" w:hAnsi="宋体"/>
              </w:rPr>
            </w:pPr>
            <w:r>
              <w:rPr>
                <w:rFonts w:hint="eastAsia" w:ascii="宋体" w:hAnsi="宋体"/>
              </w:rPr>
              <w:t>腰椎病的中医药防治（赵勇）</w:t>
            </w:r>
          </w:p>
        </w:tc>
        <w:tc>
          <w:tcPr>
            <w:tcW w:w="760" w:type="dxa"/>
            <w:shd w:val="clear" w:color="000000" w:fill="FFFFFF"/>
            <w:vAlign w:val="center"/>
          </w:tcPr>
          <w:p>
            <w:pPr>
              <w:jc w:val="center"/>
              <w:rPr>
                <w:rFonts w:ascii="宋体" w:hAnsi="宋体"/>
              </w:rPr>
            </w:pPr>
            <w:r>
              <w:rPr>
                <w:rFonts w:hint="eastAsia" w:ascii="宋体" w:hAnsi="宋体"/>
              </w:rPr>
              <w:t>11273</w:t>
            </w:r>
          </w:p>
        </w:tc>
        <w:tc>
          <w:tcPr>
            <w:tcW w:w="4325"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11288</w:t>
            </w:r>
          </w:p>
        </w:tc>
        <w:tc>
          <w:tcPr>
            <w:tcW w:w="3500" w:type="dxa"/>
            <w:shd w:val="clear" w:color="000000" w:fill="FFFFFF"/>
            <w:vAlign w:val="center"/>
          </w:tcPr>
          <w:p>
            <w:pPr>
              <w:rPr>
                <w:rFonts w:ascii="宋体" w:hAnsi="宋体"/>
              </w:rPr>
            </w:pPr>
            <w:r>
              <w:rPr>
                <w:rFonts w:hint="eastAsia" w:ascii="宋体" w:hAnsi="宋体"/>
              </w:rPr>
              <w:t>礼仪（专家组）</w:t>
            </w:r>
          </w:p>
        </w:tc>
        <w:tc>
          <w:tcPr>
            <w:tcW w:w="760" w:type="dxa"/>
            <w:shd w:val="clear" w:color="000000" w:fill="FFFFFF"/>
            <w:vAlign w:val="center"/>
          </w:tcPr>
          <w:p>
            <w:pPr>
              <w:jc w:val="center"/>
              <w:rPr>
                <w:rFonts w:ascii="宋体" w:hAnsi="宋体"/>
              </w:rPr>
            </w:pPr>
            <w:r>
              <w:rPr>
                <w:rFonts w:ascii="宋体" w:hAnsi="宋体"/>
              </w:rPr>
              <w:t>11289</w:t>
            </w:r>
          </w:p>
        </w:tc>
        <w:tc>
          <w:tcPr>
            <w:tcW w:w="4325"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11290</w:t>
            </w:r>
          </w:p>
        </w:tc>
        <w:tc>
          <w:tcPr>
            <w:tcW w:w="3500"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60" w:type="dxa"/>
            <w:shd w:val="clear" w:color="000000" w:fill="FFFFFF"/>
            <w:vAlign w:val="center"/>
          </w:tcPr>
          <w:p>
            <w:pPr>
              <w:jc w:val="center"/>
              <w:rPr>
                <w:rFonts w:ascii="宋体" w:hAnsi="宋体"/>
              </w:rPr>
            </w:pPr>
            <w:r>
              <w:rPr>
                <w:rFonts w:ascii="宋体" w:hAnsi="宋体"/>
              </w:rPr>
              <w:t>11291</w:t>
            </w:r>
          </w:p>
        </w:tc>
        <w:tc>
          <w:tcPr>
            <w:tcW w:w="4325"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11292</w:t>
            </w:r>
          </w:p>
        </w:tc>
        <w:tc>
          <w:tcPr>
            <w:tcW w:w="3500"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c>
          <w:tcPr>
            <w:tcW w:w="760" w:type="dxa"/>
            <w:shd w:val="clear" w:color="000000" w:fill="FFFFFF"/>
            <w:vAlign w:val="center"/>
          </w:tcPr>
          <w:p>
            <w:pPr>
              <w:jc w:val="center"/>
              <w:rPr>
                <w:rFonts w:ascii="宋体" w:hAnsi="宋体"/>
              </w:rPr>
            </w:pPr>
            <w:r>
              <w:rPr>
                <w:rFonts w:ascii="宋体" w:hAnsi="宋体"/>
              </w:rPr>
              <w:t>11293</w:t>
            </w:r>
          </w:p>
        </w:tc>
        <w:tc>
          <w:tcPr>
            <w:tcW w:w="4325" w:type="dxa"/>
            <w:shd w:val="clear" w:color="000000" w:fill="FFFFFF"/>
            <w:vAlign w:val="center"/>
          </w:tcPr>
          <w:p>
            <w:pPr>
              <w:rPr>
                <w:rFonts w:ascii="宋体" w:hAnsi="宋体"/>
              </w:rPr>
            </w:pPr>
            <w:r>
              <w:rPr>
                <w:rFonts w:hint="eastAsia" w:ascii="宋体" w:hAnsi="宋体"/>
              </w:rPr>
              <w:t>高校教学理念、教学方法与实践（理工）——高等学校教学法专题（潘懋元）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11294</w:t>
            </w:r>
          </w:p>
        </w:tc>
        <w:tc>
          <w:tcPr>
            <w:tcW w:w="3500" w:type="dxa"/>
            <w:shd w:val="clear" w:color="000000" w:fill="FFFFFF"/>
            <w:vAlign w:val="center"/>
          </w:tcPr>
          <w:p>
            <w:pPr>
              <w:rPr>
                <w:rFonts w:ascii="宋体" w:hAnsi="宋体"/>
              </w:rPr>
            </w:pPr>
            <w:r>
              <w:rPr>
                <w:rFonts w:hint="eastAsia" w:ascii="宋体" w:hAnsi="宋体"/>
              </w:rPr>
              <w:t>高校教学理念、教学方法与实践（理工）——人才培养模式的若干思考（邬大光）</w:t>
            </w:r>
          </w:p>
        </w:tc>
        <w:tc>
          <w:tcPr>
            <w:tcW w:w="760" w:type="dxa"/>
            <w:shd w:val="clear" w:color="000000" w:fill="FFFFFF"/>
            <w:vAlign w:val="center"/>
          </w:tcPr>
          <w:p>
            <w:pPr>
              <w:jc w:val="center"/>
              <w:rPr>
                <w:rFonts w:ascii="宋体" w:hAnsi="宋体"/>
              </w:rPr>
            </w:pPr>
            <w:r>
              <w:rPr>
                <w:rFonts w:ascii="宋体" w:hAnsi="宋体"/>
              </w:rPr>
              <w:t>11295</w:t>
            </w:r>
          </w:p>
        </w:tc>
        <w:tc>
          <w:tcPr>
            <w:tcW w:w="4325" w:type="dxa"/>
            <w:shd w:val="clear" w:color="000000" w:fill="FFFFFF"/>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11296</w:t>
            </w:r>
          </w:p>
        </w:tc>
        <w:tc>
          <w:tcPr>
            <w:tcW w:w="3500" w:type="dxa"/>
            <w:shd w:val="clear" w:color="000000" w:fill="FFFFFF"/>
            <w:vAlign w:val="center"/>
          </w:tcPr>
          <w:p>
            <w:pPr>
              <w:rPr>
                <w:rFonts w:ascii="宋体" w:hAnsi="宋体"/>
              </w:rPr>
            </w:pPr>
            <w:r>
              <w:rPr>
                <w:rFonts w:hint="eastAsia" w:ascii="宋体" w:hAnsi="宋体"/>
              </w:rPr>
              <w:t>高校教学理念、教学方法与实践（理工）——高等教育中的学习心理规律及其应用（姚梅林）</w:t>
            </w:r>
          </w:p>
        </w:tc>
        <w:tc>
          <w:tcPr>
            <w:tcW w:w="760" w:type="dxa"/>
            <w:shd w:val="clear" w:color="000000" w:fill="FFFFFF"/>
            <w:vAlign w:val="center"/>
          </w:tcPr>
          <w:p>
            <w:pPr>
              <w:jc w:val="center"/>
              <w:rPr>
                <w:rFonts w:ascii="宋体" w:hAnsi="宋体"/>
              </w:rPr>
            </w:pPr>
            <w:r>
              <w:rPr>
                <w:rFonts w:ascii="宋体" w:hAnsi="宋体"/>
              </w:rPr>
              <w:t>11297</w:t>
            </w:r>
          </w:p>
        </w:tc>
        <w:tc>
          <w:tcPr>
            <w:tcW w:w="4325" w:type="dxa"/>
            <w:shd w:val="clear" w:color="000000" w:fill="FFFFFF"/>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11298</w:t>
            </w:r>
          </w:p>
        </w:tc>
        <w:tc>
          <w:tcPr>
            <w:tcW w:w="3500" w:type="dxa"/>
            <w:shd w:val="clear" w:color="000000" w:fill="FFFFFF"/>
            <w:vAlign w:val="center"/>
          </w:tcPr>
          <w:p>
            <w:pPr>
              <w:rPr>
                <w:rFonts w:ascii="宋体" w:hAnsi="宋体"/>
              </w:rPr>
            </w:pPr>
            <w:r>
              <w:rPr>
                <w:rFonts w:hint="eastAsia" w:ascii="宋体" w:hAnsi="宋体"/>
              </w:rPr>
              <w:t>高校教学理念、教学方法与实践（理工）——关于教学方法模式改革（陆国栋）</w:t>
            </w:r>
          </w:p>
        </w:tc>
        <w:tc>
          <w:tcPr>
            <w:tcW w:w="760" w:type="dxa"/>
            <w:shd w:val="clear" w:color="000000" w:fill="FFFFFF"/>
            <w:vAlign w:val="center"/>
          </w:tcPr>
          <w:p>
            <w:pPr>
              <w:jc w:val="center"/>
              <w:rPr>
                <w:rFonts w:ascii="宋体" w:hAnsi="宋体"/>
              </w:rPr>
            </w:pPr>
            <w:r>
              <w:rPr>
                <w:rFonts w:ascii="宋体" w:hAnsi="宋体"/>
              </w:rPr>
              <w:t>11299</w:t>
            </w:r>
          </w:p>
        </w:tc>
        <w:tc>
          <w:tcPr>
            <w:tcW w:w="4325" w:type="dxa"/>
            <w:shd w:val="clear" w:color="000000" w:fill="FFFFFF"/>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11300</w:t>
            </w:r>
          </w:p>
        </w:tc>
        <w:tc>
          <w:tcPr>
            <w:tcW w:w="350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60" w:type="dxa"/>
            <w:shd w:val="clear" w:color="000000" w:fill="FFFFFF"/>
            <w:vAlign w:val="center"/>
          </w:tcPr>
          <w:p>
            <w:pPr>
              <w:jc w:val="center"/>
              <w:rPr>
                <w:rFonts w:ascii="宋体" w:hAnsi="宋体"/>
              </w:rPr>
            </w:pPr>
            <w:r>
              <w:rPr>
                <w:rFonts w:ascii="宋体" w:hAnsi="宋体"/>
              </w:rPr>
              <w:t>11301</w:t>
            </w:r>
          </w:p>
        </w:tc>
        <w:tc>
          <w:tcPr>
            <w:tcW w:w="4325"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11302</w:t>
            </w:r>
          </w:p>
        </w:tc>
        <w:tc>
          <w:tcPr>
            <w:tcW w:w="350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60" w:type="dxa"/>
            <w:shd w:val="clear" w:color="000000" w:fill="FFFFFF"/>
            <w:vAlign w:val="center"/>
          </w:tcPr>
          <w:p>
            <w:pPr>
              <w:jc w:val="center"/>
              <w:rPr>
                <w:rFonts w:ascii="宋体" w:hAnsi="宋体"/>
              </w:rPr>
            </w:pPr>
            <w:r>
              <w:rPr>
                <w:rFonts w:ascii="宋体" w:hAnsi="宋体"/>
              </w:rPr>
              <w:t>11303</w:t>
            </w:r>
          </w:p>
        </w:tc>
        <w:tc>
          <w:tcPr>
            <w:tcW w:w="4325"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11304</w:t>
            </w:r>
          </w:p>
        </w:tc>
        <w:tc>
          <w:tcPr>
            <w:tcW w:w="350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60" w:type="dxa"/>
            <w:shd w:val="clear" w:color="000000" w:fill="FFFFFF"/>
            <w:vAlign w:val="center"/>
          </w:tcPr>
          <w:p>
            <w:pPr>
              <w:jc w:val="center"/>
              <w:rPr>
                <w:rFonts w:ascii="宋体" w:hAnsi="宋体"/>
              </w:rPr>
            </w:pPr>
            <w:r>
              <w:rPr>
                <w:rFonts w:ascii="宋体" w:hAnsi="宋体"/>
              </w:rPr>
              <w:t>11305</w:t>
            </w:r>
          </w:p>
        </w:tc>
        <w:tc>
          <w:tcPr>
            <w:tcW w:w="4325"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11306</w:t>
            </w:r>
          </w:p>
        </w:tc>
        <w:tc>
          <w:tcPr>
            <w:tcW w:w="3500" w:type="dxa"/>
            <w:shd w:val="clear" w:color="000000" w:fill="FFFFFF"/>
            <w:vAlign w:val="center"/>
          </w:tcPr>
          <w:p>
            <w:pPr>
              <w:rPr>
                <w:rFonts w:ascii="宋体" w:hAnsi="宋体"/>
              </w:rPr>
            </w:pPr>
            <w:r>
              <w:rPr>
                <w:rFonts w:hint="eastAsia" w:ascii="宋体" w:hAnsi="宋体"/>
              </w:rPr>
              <w:t>国外大学课堂教学模式借鉴——中美大学教育模式比较及启示（宋峰）</w:t>
            </w:r>
          </w:p>
        </w:tc>
        <w:tc>
          <w:tcPr>
            <w:tcW w:w="760" w:type="dxa"/>
            <w:shd w:val="clear" w:color="000000" w:fill="FFFFFF"/>
            <w:vAlign w:val="center"/>
          </w:tcPr>
          <w:p>
            <w:pPr>
              <w:jc w:val="center"/>
              <w:rPr>
                <w:rFonts w:ascii="宋体" w:hAnsi="宋体"/>
              </w:rPr>
            </w:pPr>
            <w:r>
              <w:rPr>
                <w:rFonts w:hint="eastAsia" w:ascii="宋体" w:hAnsi="宋体"/>
              </w:rPr>
              <w:t>11307</w:t>
            </w:r>
          </w:p>
        </w:tc>
        <w:tc>
          <w:tcPr>
            <w:tcW w:w="4325" w:type="dxa"/>
            <w:shd w:val="clear" w:color="000000" w:fill="FFFFFF"/>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11308</w:t>
            </w:r>
          </w:p>
        </w:tc>
        <w:tc>
          <w:tcPr>
            <w:tcW w:w="3500" w:type="dxa"/>
            <w:shd w:val="clear" w:color="000000" w:fill="FFFFFF"/>
            <w:vAlign w:val="center"/>
          </w:tcPr>
          <w:p>
            <w:pPr>
              <w:rPr>
                <w:rFonts w:ascii="宋体" w:hAnsi="宋体"/>
              </w:rPr>
            </w:pPr>
            <w:r>
              <w:rPr>
                <w:rFonts w:hint="eastAsia" w:ascii="宋体" w:hAnsi="宋体"/>
              </w:rPr>
              <w:t>国外大学课堂教学模式借鉴——英国本科教学文化模式（吴宗杰）</w:t>
            </w:r>
          </w:p>
        </w:tc>
        <w:tc>
          <w:tcPr>
            <w:tcW w:w="760" w:type="dxa"/>
            <w:shd w:val="clear" w:color="000000" w:fill="FFFFFF"/>
            <w:vAlign w:val="center"/>
          </w:tcPr>
          <w:p>
            <w:pPr>
              <w:jc w:val="center"/>
              <w:rPr>
                <w:rFonts w:ascii="宋体" w:hAnsi="宋体"/>
              </w:rPr>
            </w:pPr>
            <w:r>
              <w:rPr>
                <w:rFonts w:hint="eastAsia" w:ascii="宋体" w:hAnsi="宋体"/>
              </w:rPr>
              <w:t>11309</w:t>
            </w:r>
          </w:p>
        </w:tc>
        <w:tc>
          <w:tcPr>
            <w:tcW w:w="4325" w:type="dxa"/>
            <w:shd w:val="clear" w:color="000000" w:fill="FFFFFF"/>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11310</w:t>
            </w:r>
          </w:p>
        </w:tc>
        <w:tc>
          <w:tcPr>
            <w:tcW w:w="3500" w:type="dxa"/>
            <w:shd w:val="clear" w:color="000000" w:fill="FFFFFF"/>
            <w:vAlign w:val="center"/>
          </w:tcPr>
          <w:p>
            <w:pPr>
              <w:rPr>
                <w:rFonts w:ascii="宋体" w:hAnsi="宋体"/>
              </w:rPr>
            </w:pPr>
            <w:r>
              <w:rPr>
                <w:rFonts w:hint="eastAsia" w:ascii="宋体" w:hAnsi="宋体"/>
              </w:rPr>
              <w:t>教学设计——教学设计概述（皮连生、吴红耘）</w:t>
            </w:r>
          </w:p>
        </w:tc>
        <w:tc>
          <w:tcPr>
            <w:tcW w:w="760" w:type="dxa"/>
            <w:shd w:val="clear" w:color="000000" w:fill="FFFFFF"/>
            <w:vAlign w:val="center"/>
          </w:tcPr>
          <w:p>
            <w:pPr>
              <w:jc w:val="center"/>
              <w:rPr>
                <w:rFonts w:ascii="宋体" w:hAnsi="宋体"/>
              </w:rPr>
            </w:pPr>
            <w:r>
              <w:rPr>
                <w:rFonts w:hint="eastAsia" w:ascii="宋体" w:hAnsi="宋体"/>
              </w:rPr>
              <w:t>11311</w:t>
            </w:r>
          </w:p>
        </w:tc>
        <w:tc>
          <w:tcPr>
            <w:tcW w:w="4325" w:type="dxa"/>
            <w:shd w:val="clear" w:color="000000" w:fill="FFFFFF"/>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11312</w:t>
            </w:r>
          </w:p>
        </w:tc>
        <w:tc>
          <w:tcPr>
            <w:tcW w:w="3500" w:type="dxa"/>
            <w:shd w:val="clear" w:color="000000" w:fill="FFFFFF"/>
            <w:vAlign w:val="center"/>
          </w:tcPr>
          <w:p>
            <w:pPr>
              <w:rPr>
                <w:rFonts w:ascii="宋体" w:hAnsi="宋体"/>
              </w:rPr>
            </w:pPr>
            <w:r>
              <w:rPr>
                <w:rFonts w:hint="eastAsia" w:ascii="宋体" w:hAnsi="宋体"/>
              </w:rPr>
              <w:t>教学设计——目标导向的课堂教学设计的基本精神（皮连生、吴红耘）</w:t>
            </w:r>
          </w:p>
        </w:tc>
        <w:tc>
          <w:tcPr>
            <w:tcW w:w="760" w:type="dxa"/>
            <w:shd w:val="clear" w:color="000000" w:fill="FFFFFF"/>
            <w:vAlign w:val="center"/>
          </w:tcPr>
          <w:p>
            <w:pPr>
              <w:jc w:val="center"/>
              <w:rPr>
                <w:rFonts w:ascii="宋体" w:hAnsi="宋体"/>
              </w:rPr>
            </w:pPr>
            <w:r>
              <w:rPr>
                <w:rFonts w:hint="eastAsia" w:ascii="宋体" w:hAnsi="宋体"/>
              </w:rPr>
              <w:t>11313</w:t>
            </w:r>
          </w:p>
        </w:tc>
        <w:tc>
          <w:tcPr>
            <w:tcW w:w="4325" w:type="dxa"/>
            <w:shd w:val="clear" w:color="000000" w:fill="FFFFFF"/>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11314</w:t>
            </w:r>
          </w:p>
        </w:tc>
        <w:tc>
          <w:tcPr>
            <w:tcW w:w="3500" w:type="dxa"/>
            <w:shd w:val="clear" w:color="000000" w:fill="FFFFFF"/>
            <w:vAlign w:val="center"/>
          </w:tcPr>
          <w:p>
            <w:pPr>
              <w:rPr>
                <w:rFonts w:ascii="宋体" w:hAnsi="宋体"/>
              </w:rPr>
            </w:pPr>
            <w:r>
              <w:rPr>
                <w:rFonts w:hint="eastAsia" w:ascii="宋体" w:hAnsi="宋体"/>
              </w:rPr>
              <w:t>教学设计——以程序性知识为主要目标的教学设计（吴红耘）</w:t>
            </w:r>
          </w:p>
        </w:tc>
        <w:tc>
          <w:tcPr>
            <w:tcW w:w="760" w:type="dxa"/>
            <w:shd w:val="clear" w:color="000000" w:fill="FFFFFF"/>
            <w:vAlign w:val="center"/>
          </w:tcPr>
          <w:p>
            <w:pPr>
              <w:jc w:val="center"/>
              <w:rPr>
                <w:rFonts w:ascii="宋体" w:hAnsi="宋体"/>
              </w:rPr>
            </w:pPr>
            <w:r>
              <w:rPr>
                <w:rFonts w:hint="eastAsia" w:ascii="宋体" w:hAnsi="宋体"/>
              </w:rPr>
              <w:t>11315</w:t>
            </w:r>
          </w:p>
        </w:tc>
        <w:tc>
          <w:tcPr>
            <w:tcW w:w="4325" w:type="dxa"/>
            <w:shd w:val="clear" w:color="000000" w:fill="FFFFFF"/>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11316</w:t>
            </w:r>
          </w:p>
        </w:tc>
        <w:tc>
          <w:tcPr>
            <w:tcW w:w="3500" w:type="dxa"/>
            <w:shd w:val="clear" w:color="000000" w:fill="FFFFFF"/>
            <w:vAlign w:val="center"/>
          </w:tcPr>
          <w:p>
            <w:pPr>
              <w:rPr>
                <w:rFonts w:ascii="宋体" w:hAnsi="宋体"/>
              </w:rPr>
            </w:pPr>
            <w:r>
              <w:rPr>
                <w:rFonts w:hint="eastAsia" w:ascii="宋体" w:hAnsi="宋体"/>
              </w:rPr>
              <w:t>教学设计——激发和维护学习动机的教学设计（吴红耘）</w:t>
            </w:r>
          </w:p>
        </w:tc>
        <w:tc>
          <w:tcPr>
            <w:tcW w:w="760" w:type="dxa"/>
            <w:shd w:val="clear" w:color="000000" w:fill="FFFFFF"/>
            <w:vAlign w:val="center"/>
          </w:tcPr>
          <w:p>
            <w:pPr>
              <w:jc w:val="center"/>
              <w:rPr>
                <w:rFonts w:ascii="宋体" w:hAnsi="宋体"/>
              </w:rPr>
            </w:pPr>
            <w:r>
              <w:rPr>
                <w:rFonts w:hint="eastAsia" w:ascii="宋体" w:hAnsi="宋体"/>
              </w:rPr>
              <w:t>11317</w:t>
            </w:r>
          </w:p>
        </w:tc>
        <w:tc>
          <w:tcPr>
            <w:tcW w:w="4325" w:type="dxa"/>
            <w:shd w:val="clear" w:color="000000" w:fill="FFFFFF"/>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11318</w:t>
            </w:r>
          </w:p>
        </w:tc>
        <w:tc>
          <w:tcPr>
            <w:tcW w:w="3500" w:type="dxa"/>
            <w:shd w:val="clear" w:color="000000" w:fill="FFFFFF"/>
            <w:vAlign w:val="center"/>
          </w:tcPr>
          <w:p>
            <w:pPr>
              <w:rPr>
                <w:rFonts w:ascii="宋体" w:hAnsi="宋体"/>
              </w:rPr>
            </w:pPr>
            <w:r>
              <w:rPr>
                <w:rFonts w:hint="eastAsia" w:ascii="宋体" w:hAnsi="宋体"/>
              </w:rPr>
              <w:t>现代教育技术在高校教学中的应用——社会信息化背景下的学习方式转型（黄荣怀）</w:t>
            </w:r>
          </w:p>
        </w:tc>
        <w:tc>
          <w:tcPr>
            <w:tcW w:w="760" w:type="dxa"/>
            <w:shd w:val="clear" w:color="000000" w:fill="FFFFFF"/>
            <w:vAlign w:val="center"/>
          </w:tcPr>
          <w:p>
            <w:pPr>
              <w:jc w:val="center"/>
              <w:rPr>
                <w:rFonts w:ascii="宋体" w:hAnsi="宋体"/>
              </w:rPr>
            </w:pPr>
            <w:r>
              <w:rPr>
                <w:rFonts w:hint="eastAsia" w:ascii="宋体" w:hAnsi="宋体"/>
              </w:rPr>
              <w:t>11319</w:t>
            </w:r>
          </w:p>
        </w:tc>
        <w:tc>
          <w:tcPr>
            <w:tcW w:w="4325" w:type="dxa"/>
            <w:shd w:val="clear" w:color="000000" w:fill="FFFFFF"/>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11320</w:t>
            </w:r>
          </w:p>
        </w:tc>
        <w:tc>
          <w:tcPr>
            <w:tcW w:w="3500" w:type="dxa"/>
            <w:shd w:val="clear" w:color="000000" w:fill="FFFFFF"/>
            <w:vAlign w:val="center"/>
          </w:tcPr>
          <w:p>
            <w:pPr>
              <w:rPr>
                <w:rFonts w:ascii="宋体" w:hAnsi="宋体"/>
              </w:rPr>
            </w:pPr>
            <w:r>
              <w:rPr>
                <w:rFonts w:hint="eastAsia" w:ascii="宋体" w:hAnsi="宋体"/>
              </w:rPr>
              <w:t>现代教育技术在高校教学中的应用——信息时代高校课程与教学设计方法（谢幼如）</w:t>
            </w:r>
          </w:p>
        </w:tc>
        <w:tc>
          <w:tcPr>
            <w:tcW w:w="760" w:type="dxa"/>
            <w:shd w:val="clear" w:color="000000" w:fill="FFFFFF"/>
            <w:vAlign w:val="center"/>
          </w:tcPr>
          <w:p>
            <w:pPr>
              <w:jc w:val="center"/>
              <w:rPr>
                <w:rFonts w:ascii="宋体" w:hAnsi="宋体"/>
              </w:rPr>
            </w:pPr>
            <w:r>
              <w:rPr>
                <w:rFonts w:hint="eastAsia" w:ascii="宋体" w:hAnsi="宋体"/>
              </w:rPr>
              <w:t>11321</w:t>
            </w:r>
          </w:p>
        </w:tc>
        <w:tc>
          <w:tcPr>
            <w:tcW w:w="4325" w:type="dxa"/>
            <w:shd w:val="clear" w:color="000000" w:fill="FFFFFF"/>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11322</w:t>
            </w:r>
          </w:p>
        </w:tc>
        <w:tc>
          <w:tcPr>
            <w:tcW w:w="3500" w:type="dxa"/>
            <w:shd w:val="clear" w:color="000000" w:fill="FFFFFF"/>
            <w:vAlign w:val="center"/>
          </w:tcPr>
          <w:p>
            <w:pPr>
              <w:rPr>
                <w:rFonts w:ascii="宋体" w:hAnsi="宋体"/>
              </w:rPr>
            </w:pPr>
            <w:r>
              <w:rPr>
                <w:rFonts w:hint="eastAsia" w:ascii="宋体" w:hAnsi="宋体"/>
              </w:rPr>
              <w:t>现代教育技术在高校教学中的应用——运用现代教育技术提升学生创新能力（张剑平）</w:t>
            </w:r>
          </w:p>
        </w:tc>
        <w:tc>
          <w:tcPr>
            <w:tcW w:w="760" w:type="dxa"/>
            <w:shd w:val="clear" w:color="000000" w:fill="FFFFFF"/>
            <w:vAlign w:val="center"/>
          </w:tcPr>
          <w:p>
            <w:pPr>
              <w:jc w:val="center"/>
              <w:rPr>
                <w:rFonts w:ascii="宋体" w:hAnsi="宋体"/>
              </w:rPr>
            </w:pPr>
            <w:r>
              <w:rPr>
                <w:rFonts w:hint="eastAsia" w:ascii="宋体" w:hAnsi="宋体"/>
              </w:rPr>
              <w:t>11323</w:t>
            </w:r>
          </w:p>
        </w:tc>
        <w:tc>
          <w:tcPr>
            <w:tcW w:w="4325" w:type="dxa"/>
            <w:shd w:val="clear" w:color="000000" w:fill="FFFFFF"/>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11324</w:t>
            </w:r>
          </w:p>
        </w:tc>
        <w:tc>
          <w:tcPr>
            <w:tcW w:w="3500" w:type="dxa"/>
            <w:shd w:val="clear" w:color="000000" w:fill="FFFFFF"/>
            <w:vAlign w:val="center"/>
          </w:tcPr>
          <w:p>
            <w:pPr>
              <w:rPr>
                <w:rFonts w:ascii="宋体" w:hAnsi="宋体"/>
              </w:rPr>
            </w:pPr>
            <w:r>
              <w:rPr>
                <w:rFonts w:hint="eastAsia" w:ascii="宋体" w:hAnsi="宋体"/>
              </w:rPr>
              <w:t>高校教师多媒体课件制作技能提升——规范高效制作PPT演示文稿（裴纯礼）</w:t>
            </w:r>
          </w:p>
        </w:tc>
        <w:tc>
          <w:tcPr>
            <w:tcW w:w="760" w:type="dxa"/>
            <w:shd w:val="clear" w:color="000000" w:fill="FFFFFF"/>
            <w:vAlign w:val="center"/>
          </w:tcPr>
          <w:p>
            <w:pPr>
              <w:jc w:val="center"/>
              <w:rPr>
                <w:rFonts w:ascii="宋体" w:hAnsi="宋体"/>
              </w:rPr>
            </w:pPr>
            <w:r>
              <w:rPr>
                <w:rFonts w:hint="eastAsia" w:ascii="宋体" w:hAnsi="宋体"/>
              </w:rPr>
              <w:t>11325</w:t>
            </w:r>
          </w:p>
        </w:tc>
        <w:tc>
          <w:tcPr>
            <w:tcW w:w="4325" w:type="dxa"/>
            <w:shd w:val="clear" w:color="000000" w:fill="FFFFFF"/>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11326</w:t>
            </w:r>
          </w:p>
        </w:tc>
        <w:tc>
          <w:tcPr>
            <w:tcW w:w="3500"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760" w:type="dxa"/>
            <w:shd w:val="clear" w:color="000000" w:fill="FFFFFF"/>
            <w:vAlign w:val="center"/>
          </w:tcPr>
          <w:p>
            <w:pPr>
              <w:jc w:val="center"/>
              <w:rPr>
                <w:rFonts w:ascii="宋体" w:hAnsi="宋体"/>
              </w:rPr>
            </w:pPr>
            <w:r>
              <w:rPr>
                <w:rFonts w:hint="eastAsia" w:ascii="宋体" w:hAnsi="宋体"/>
              </w:rPr>
              <w:t>11327</w:t>
            </w:r>
          </w:p>
        </w:tc>
        <w:tc>
          <w:tcPr>
            <w:tcW w:w="4325"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11328</w:t>
            </w:r>
          </w:p>
        </w:tc>
        <w:tc>
          <w:tcPr>
            <w:tcW w:w="3500"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760" w:type="dxa"/>
            <w:shd w:val="clear" w:color="000000" w:fill="FFFFFF"/>
            <w:vAlign w:val="center"/>
          </w:tcPr>
          <w:p>
            <w:pPr>
              <w:jc w:val="center"/>
              <w:rPr>
                <w:rFonts w:ascii="宋体" w:hAnsi="宋体"/>
              </w:rPr>
            </w:pPr>
            <w:r>
              <w:rPr>
                <w:rFonts w:hint="eastAsia" w:ascii="宋体" w:hAnsi="宋体"/>
              </w:rPr>
              <w:t>11329</w:t>
            </w:r>
          </w:p>
        </w:tc>
        <w:tc>
          <w:tcPr>
            <w:tcW w:w="4325"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11330</w:t>
            </w:r>
          </w:p>
        </w:tc>
        <w:tc>
          <w:tcPr>
            <w:tcW w:w="3500"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60" w:type="dxa"/>
            <w:shd w:val="clear" w:color="000000" w:fill="FFFFFF"/>
            <w:vAlign w:val="center"/>
          </w:tcPr>
          <w:p>
            <w:pPr>
              <w:jc w:val="center"/>
              <w:rPr>
                <w:rFonts w:ascii="宋体" w:hAnsi="宋体"/>
              </w:rPr>
            </w:pPr>
            <w:r>
              <w:rPr>
                <w:rFonts w:hint="eastAsia" w:ascii="宋体" w:hAnsi="宋体"/>
              </w:rPr>
              <w:t>11331</w:t>
            </w:r>
          </w:p>
        </w:tc>
        <w:tc>
          <w:tcPr>
            <w:tcW w:w="4325"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11332</w:t>
            </w:r>
          </w:p>
        </w:tc>
        <w:tc>
          <w:tcPr>
            <w:tcW w:w="3500"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60" w:type="dxa"/>
            <w:shd w:val="clear" w:color="000000" w:fill="FFFFFF"/>
            <w:vAlign w:val="center"/>
          </w:tcPr>
          <w:p>
            <w:pPr>
              <w:jc w:val="center"/>
              <w:rPr>
                <w:rFonts w:ascii="宋体" w:hAnsi="宋体"/>
              </w:rPr>
            </w:pPr>
            <w:r>
              <w:rPr>
                <w:rFonts w:hint="eastAsia" w:ascii="宋体" w:hAnsi="宋体"/>
              </w:rPr>
              <w:t>11333</w:t>
            </w:r>
          </w:p>
        </w:tc>
        <w:tc>
          <w:tcPr>
            <w:tcW w:w="4325"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11334</w:t>
            </w:r>
          </w:p>
        </w:tc>
        <w:tc>
          <w:tcPr>
            <w:tcW w:w="3500" w:type="dxa"/>
            <w:shd w:val="clear" w:color="000000" w:fill="FFFFFF"/>
            <w:vAlign w:val="center"/>
          </w:tcPr>
          <w:p>
            <w:pPr>
              <w:rPr>
                <w:rFonts w:ascii="宋体" w:hAnsi="宋体"/>
              </w:rPr>
            </w:pPr>
            <w:r>
              <w:rPr>
                <w:rFonts w:hint="eastAsia" w:ascii="宋体" w:hAnsi="宋体"/>
              </w:rPr>
              <w:t>视频课程与多媒体课件制作——优秀多媒体课件的开发（揭安全）</w:t>
            </w:r>
          </w:p>
        </w:tc>
        <w:tc>
          <w:tcPr>
            <w:tcW w:w="760" w:type="dxa"/>
            <w:shd w:val="clear" w:color="000000" w:fill="FFFFFF"/>
            <w:vAlign w:val="center"/>
          </w:tcPr>
          <w:p>
            <w:pPr>
              <w:jc w:val="center"/>
              <w:rPr>
                <w:rFonts w:ascii="宋体" w:hAnsi="宋体"/>
              </w:rPr>
            </w:pPr>
            <w:r>
              <w:rPr>
                <w:rFonts w:hint="eastAsia" w:ascii="宋体" w:hAnsi="宋体"/>
              </w:rPr>
              <w:t>11335</w:t>
            </w:r>
          </w:p>
        </w:tc>
        <w:tc>
          <w:tcPr>
            <w:tcW w:w="4325" w:type="dxa"/>
            <w:shd w:val="clear" w:color="000000" w:fill="FFFFFF"/>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11336</w:t>
            </w:r>
          </w:p>
        </w:tc>
        <w:tc>
          <w:tcPr>
            <w:tcW w:w="3500" w:type="dxa"/>
            <w:shd w:val="clear" w:color="000000" w:fill="FFFFFF"/>
            <w:vAlign w:val="center"/>
          </w:tcPr>
          <w:p>
            <w:pPr>
              <w:rPr>
                <w:rFonts w:ascii="宋体" w:hAnsi="宋体"/>
              </w:rPr>
            </w:pPr>
            <w:r>
              <w:rPr>
                <w:rFonts w:hint="eastAsia" w:ascii="宋体" w:hAnsi="宋体"/>
              </w:rPr>
              <w:t>视频课程与多媒体课件制作——视频资源课程资源开发与建设（刘一儒）</w:t>
            </w:r>
          </w:p>
        </w:tc>
        <w:tc>
          <w:tcPr>
            <w:tcW w:w="760" w:type="dxa"/>
            <w:shd w:val="clear" w:color="000000" w:fill="FFFFFF"/>
            <w:vAlign w:val="center"/>
          </w:tcPr>
          <w:p>
            <w:pPr>
              <w:jc w:val="center"/>
              <w:rPr>
                <w:rFonts w:ascii="宋体" w:hAnsi="宋体"/>
              </w:rPr>
            </w:pPr>
            <w:r>
              <w:rPr>
                <w:rFonts w:hint="eastAsia" w:ascii="宋体" w:hAnsi="宋体"/>
              </w:rPr>
              <w:t>11337</w:t>
            </w:r>
          </w:p>
        </w:tc>
        <w:tc>
          <w:tcPr>
            <w:tcW w:w="4325" w:type="dxa"/>
            <w:shd w:val="clear" w:color="000000" w:fill="FFFFFF"/>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11338</w:t>
            </w:r>
          </w:p>
        </w:tc>
        <w:tc>
          <w:tcPr>
            <w:tcW w:w="3500" w:type="dxa"/>
            <w:shd w:val="clear" w:color="000000" w:fill="FFFFFF"/>
            <w:vAlign w:val="center"/>
          </w:tcPr>
          <w:p>
            <w:pPr>
              <w:rPr>
                <w:rFonts w:ascii="宋体" w:hAnsi="宋体"/>
              </w:rPr>
            </w:pPr>
            <w:r>
              <w:rPr>
                <w:rFonts w:hint="eastAsia" w:ascii="宋体" w:hAnsi="宋体"/>
              </w:rPr>
              <w:t>翻转课堂的探索与实践——MOOC设计的结构框架（蔡宝来）</w:t>
            </w:r>
          </w:p>
        </w:tc>
        <w:tc>
          <w:tcPr>
            <w:tcW w:w="760" w:type="dxa"/>
            <w:shd w:val="clear" w:color="000000" w:fill="FFFFFF"/>
            <w:vAlign w:val="center"/>
          </w:tcPr>
          <w:p>
            <w:pPr>
              <w:jc w:val="center"/>
              <w:rPr>
                <w:rFonts w:ascii="宋体" w:hAnsi="宋体"/>
              </w:rPr>
            </w:pPr>
            <w:r>
              <w:rPr>
                <w:rFonts w:hint="eastAsia" w:ascii="宋体" w:hAnsi="宋体"/>
              </w:rPr>
              <w:t>11339</w:t>
            </w:r>
          </w:p>
        </w:tc>
        <w:tc>
          <w:tcPr>
            <w:tcW w:w="4325" w:type="dxa"/>
            <w:shd w:val="clear" w:color="000000" w:fill="FFFFFF"/>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11340</w:t>
            </w:r>
          </w:p>
        </w:tc>
        <w:tc>
          <w:tcPr>
            <w:tcW w:w="3500" w:type="dxa"/>
            <w:shd w:val="clear" w:color="000000" w:fill="FFFFFF"/>
            <w:vAlign w:val="center"/>
          </w:tcPr>
          <w:p>
            <w:pPr>
              <w:rPr>
                <w:rFonts w:ascii="宋体" w:hAnsi="宋体"/>
              </w:rPr>
            </w:pPr>
            <w:r>
              <w:rPr>
                <w:rFonts w:hint="eastAsia" w:ascii="宋体" w:hAnsi="宋体"/>
              </w:rPr>
              <w:t>翻转课堂的探索与实践——MOOC视频制作与资源上传（蔡宝来）</w:t>
            </w:r>
          </w:p>
        </w:tc>
        <w:tc>
          <w:tcPr>
            <w:tcW w:w="760" w:type="dxa"/>
            <w:shd w:val="clear" w:color="000000" w:fill="FFFFFF"/>
            <w:vAlign w:val="center"/>
          </w:tcPr>
          <w:p>
            <w:pPr>
              <w:jc w:val="center"/>
              <w:rPr>
                <w:rFonts w:ascii="宋体" w:hAnsi="宋体"/>
              </w:rPr>
            </w:pPr>
            <w:r>
              <w:rPr>
                <w:rFonts w:hint="eastAsia" w:ascii="宋体" w:hAnsi="宋体"/>
              </w:rPr>
              <w:t>11341</w:t>
            </w:r>
          </w:p>
        </w:tc>
        <w:tc>
          <w:tcPr>
            <w:tcW w:w="4325" w:type="dxa"/>
            <w:shd w:val="clear" w:color="000000" w:fill="FFFFFF"/>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11342</w:t>
            </w:r>
          </w:p>
        </w:tc>
        <w:tc>
          <w:tcPr>
            <w:tcW w:w="3500" w:type="dxa"/>
            <w:shd w:val="clear" w:color="000000" w:fill="FFFFFF"/>
            <w:vAlign w:val="center"/>
          </w:tcPr>
          <w:p>
            <w:pPr>
              <w:rPr>
                <w:rFonts w:ascii="宋体" w:hAnsi="宋体"/>
              </w:rPr>
            </w:pPr>
            <w:r>
              <w:rPr>
                <w:rFonts w:hint="eastAsia" w:ascii="宋体" w:hAnsi="宋体"/>
              </w:rPr>
              <w:t>MOOC教学影片制作方法与技巧——MOOC全景与平台（胡东雁）</w:t>
            </w:r>
          </w:p>
        </w:tc>
        <w:tc>
          <w:tcPr>
            <w:tcW w:w="760" w:type="dxa"/>
            <w:shd w:val="clear" w:color="000000" w:fill="FFFFFF"/>
            <w:vAlign w:val="center"/>
          </w:tcPr>
          <w:p>
            <w:pPr>
              <w:jc w:val="center"/>
              <w:rPr>
                <w:rFonts w:ascii="宋体" w:hAnsi="宋体"/>
              </w:rPr>
            </w:pPr>
            <w:r>
              <w:rPr>
                <w:rFonts w:hint="eastAsia" w:ascii="宋体" w:hAnsi="宋体"/>
              </w:rPr>
              <w:t>11343</w:t>
            </w:r>
          </w:p>
        </w:tc>
        <w:tc>
          <w:tcPr>
            <w:tcW w:w="4325" w:type="dxa"/>
            <w:shd w:val="clear" w:color="000000" w:fill="FFFFFF"/>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11344</w:t>
            </w:r>
          </w:p>
        </w:tc>
        <w:tc>
          <w:tcPr>
            <w:tcW w:w="3500" w:type="dxa"/>
            <w:shd w:val="clear" w:color="000000" w:fill="FFFFFF"/>
            <w:vAlign w:val="center"/>
          </w:tcPr>
          <w:p>
            <w:pPr>
              <w:rPr>
                <w:rFonts w:ascii="宋体" w:hAnsi="宋体"/>
              </w:rPr>
            </w:pPr>
            <w:r>
              <w:rPr>
                <w:rFonts w:hint="eastAsia" w:ascii="宋体" w:hAnsi="宋体"/>
              </w:rPr>
              <w:t>MOOC教学影片制作方法与技巧——MOOC主讲教师工作单元（胡东雁）</w:t>
            </w:r>
          </w:p>
        </w:tc>
        <w:tc>
          <w:tcPr>
            <w:tcW w:w="760" w:type="dxa"/>
            <w:shd w:val="clear" w:color="000000" w:fill="FFFFFF"/>
            <w:vAlign w:val="center"/>
          </w:tcPr>
          <w:p>
            <w:pPr>
              <w:jc w:val="center"/>
              <w:rPr>
                <w:rFonts w:ascii="宋体" w:hAnsi="宋体"/>
              </w:rPr>
            </w:pPr>
            <w:r>
              <w:rPr>
                <w:rFonts w:hint="eastAsia" w:ascii="宋体" w:hAnsi="宋体"/>
              </w:rPr>
              <w:t>11345</w:t>
            </w:r>
          </w:p>
        </w:tc>
        <w:tc>
          <w:tcPr>
            <w:tcW w:w="4325" w:type="dxa"/>
            <w:shd w:val="clear" w:color="000000" w:fill="FFFFFF"/>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11346</w:t>
            </w:r>
          </w:p>
        </w:tc>
        <w:tc>
          <w:tcPr>
            <w:tcW w:w="3500" w:type="dxa"/>
            <w:shd w:val="clear" w:color="000000" w:fill="FFFFFF"/>
            <w:vAlign w:val="center"/>
          </w:tcPr>
          <w:p>
            <w:pPr>
              <w:rPr>
                <w:rFonts w:ascii="宋体" w:hAnsi="宋体"/>
              </w:rPr>
            </w:pPr>
            <w:r>
              <w:rPr>
                <w:rFonts w:hint="eastAsia" w:ascii="宋体" w:hAnsi="宋体"/>
              </w:rPr>
              <w:t>MOOC教学影片制作方法与技巧——MOOC服装化妆单元（胡东雁）</w:t>
            </w:r>
          </w:p>
        </w:tc>
        <w:tc>
          <w:tcPr>
            <w:tcW w:w="760" w:type="dxa"/>
            <w:shd w:val="clear" w:color="000000" w:fill="FFFFFF"/>
            <w:vAlign w:val="center"/>
          </w:tcPr>
          <w:p>
            <w:pPr>
              <w:jc w:val="center"/>
              <w:rPr>
                <w:rFonts w:ascii="宋体" w:hAnsi="宋体"/>
              </w:rPr>
            </w:pPr>
            <w:r>
              <w:rPr>
                <w:rFonts w:hint="eastAsia" w:ascii="宋体" w:hAnsi="宋体"/>
              </w:rPr>
              <w:t>11347</w:t>
            </w:r>
          </w:p>
        </w:tc>
        <w:tc>
          <w:tcPr>
            <w:tcW w:w="4325" w:type="dxa"/>
            <w:shd w:val="clear" w:color="000000" w:fill="FFFFFF"/>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11348</w:t>
            </w:r>
          </w:p>
        </w:tc>
        <w:tc>
          <w:tcPr>
            <w:tcW w:w="3500" w:type="dxa"/>
            <w:shd w:val="clear" w:color="000000" w:fill="FFFFFF"/>
            <w:vAlign w:val="center"/>
          </w:tcPr>
          <w:p>
            <w:pPr>
              <w:rPr>
                <w:rFonts w:ascii="宋体" w:hAnsi="宋体"/>
              </w:rPr>
            </w:pPr>
            <w:r>
              <w:rPr>
                <w:rFonts w:hint="eastAsia" w:ascii="宋体" w:hAnsi="宋体"/>
              </w:rPr>
              <w:t>MOOC教学影片制作方法与技巧——MOOC超级公播课单元（胡东雁）</w:t>
            </w:r>
          </w:p>
        </w:tc>
        <w:tc>
          <w:tcPr>
            <w:tcW w:w="760" w:type="dxa"/>
            <w:shd w:val="clear" w:color="000000" w:fill="FFFFFF"/>
            <w:vAlign w:val="center"/>
          </w:tcPr>
          <w:p>
            <w:pPr>
              <w:jc w:val="center"/>
              <w:rPr>
                <w:rFonts w:ascii="宋体" w:hAnsi="宋体"/>
              </w:rPr>
            </w:pPr>
            <w:r>
              <w:rPr>
                <w:rFonts w:hint="eastAsia" w:ascii="宋体" w:hAnsi="宋体"/>
              </w:rPr>
              <w:t>11349</w:t>
            </w:r>
          </w:p>
        </w:tc>
        <w:tc>
          <w:tcPr>
            <w:tcW w:w="4325" w:type="dxa"/>
            <w:shd w:val="clear" w:color="000000" w:fill="FFFFFF"/>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11350</w:t>
            </w:r>
          </w:p>
        </w:tc>
        <w:tc>
          <w:tcPr>
            <w:tcW w:w="3500" w:type="dxa"/>
            <w:shd w:val="clear" w:color="000000" w:fill="FFFFFF"/>
            <w:vAlign w:val="center"/>
          </w:tcPr>
          <w:p>
            <w:pPr>
              <w:rPr>
                <w:rFonts w:ascii="宋体" w:hAnsi="宋体"/>
              </w:rPr>
            </w:pPr>
            <w:r>
              <w:rPr>
                <w:rFonts w:hint="eastAsia" w:ascii="宋体" w:hAnsi="宋体"/>
              </w:rPr>
              <w:t>科研方法与项目申报（文）——高校教师申报文科项目需要注意的几个问题（刘复兴）</w:t>
            </w:r>
          </w:p>
        </w:tc>
        <w:tc>
          <w:tcPr>
            <w:tcW w:w="760" w:type="dxa"/>
            <w:shd w:val="clear" w:color="000000" w:fill="FFFFFF"/>
            <w:vAlign w:val="center"/>
          </w:tcPr>
          <w:p>
            <w:pPr>
              <w:jc w:val="center"/>
              <w:rPr>
                <w:rFonts w:ascii="宋体" w:hAnsi="宋体"/>
              </w:rPr>
            </w:pPr>
            <w:r>
              <w:rPr>
                <w:rFonts w:hint="eastAsia" w:ascii="宋体" w:hAnsi="宋体"/>
              </w:rPr>
              <w:t>11351</w:t>
            </w:r>
          </w:p>
        </w:tc>
        <w:tc>
          <w:tcPr>
            <w:tcW w:w="4325" w:type="dxa"/>
            <w:shd w:val="clear" w:color="000000" w:fill="FFFFFF"/>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11352</w:t>
            </w:r>
          </w:p>
        </w:tc>
        <w:tc>
          <w:tcPr>
            <w:tcW w:w="3500" w:type="dxa"/>
            <w:shd w:val="clear" w:color="000000" w:fill="FFFFFF"/>
            <w:vAlign w:val="center"/>
          </w:tcPr>
          <w:p>
            <w:pPr>
              <w:rPr>
                <w:rFonts w:ascii="宋体" w:hAnsi="宋体"/>
              </w:rPr>
            </w:pPr>
            <w:r>
              <w:rPr>
                <w:rFonts w:hint="eastAsia" w:ascii="宋体" w:hAnsi="宋体"/>
              </w:rPr>
              <w:t>科研方法与项目申报（文）——教育科研论文写作的若干问题（高宝立）</w:t>
            </w:r>
          </w:p>
        </w:tc>
        <w:tc>
          <w:tcPr>
            <w:tcW w:w="760" w:type="dxa"/>
            <w:shd w:val="clear" w:color="000000" w:fill="FFFFFF"/>
            <w:vAlign w:val="center"/>
          </w:tcPr>
          <w:p>
            <w:pPr>
              <w:jc w:val="center"/>
              <w:rPr>
                <w:rFonts w:ascii="宋体" w:hAnsi="宋体"/>
              </w:rPr>
            </w:pPr>
            <w:r>
              <w:rPr>
                <w:rFonts w:hint="eastAsia" w:ascii="宋体" w:hAnsi="宋体"/>
              </w:rPr>
              <w:t>11353</w:t>
            </w:r>
          </w:p>
        </w:tc>
        <w:tc>
          <w:tcPr>
            <w:tcW w:w="4325" w:type="dxa"/>
            <w:shd w:val="clear" w:color="000000" w:fill="FFFFFF"/>
            <w:vAlign w:val="center"/>
          </w:tcPr>
          <w:p>
            <w:pPr>
              <w:rPr>
                <w:rFonts w:ascii="宋体" w:hAnsi="宋体"/>
              </w:rPr>
            </w:pPr>
            <w:r>
              <w:rPr>
                <w:rFonts w:hint="eastAsia" w:ascii="宋体" w:hAnsi="宋体"/>
              </w:rPr>
              <w:t>科研方法与项目申报（理工）——“十二五”科技发展规划和科技计划管理改革（吕静）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11354</w:t>
            </w:r>
          </w:p>
        </w:tc>
        <w:tc>
          <w:tcPr>
            <w:tcW w:w="3500" w:type="dxa"/>
            <w:shd w:val="clear" w:color="000000" w:fill="FFFFFF"/>
            <w:vAlign w:val="center"/>
          </w:tcPr>
          <w:p>
            <w:pPr>
              <w:rPr>
                <w:rFonts w:ascii="宋体" w:hAnsi="宋体"/>
              </w:rPr>
            </w:pPr>
            <w:r>
              <w:rPr>
                <w:rFonts w:hint="eastAsia" w:ascii="宋体" w:hAnsi="宋体"/>
              </w:rPr>
              <w:t>科研方法与项目申报（理工）——与中青年教师谈如何学习写作科研论文（李元杰）</w:t>
            </w:r>
          </w:p>
        </w:tc>
        <w:tc>
          <w:tcPr>
            <w:tcW w:w="760" w:type="dxa"/>
            <w:shd w:val="clear" w:color="000000" w:fill="FFFFFF"/>
            <w:vAlign w:val="center"/>
          </w:tcPr>
          <w:p>
            <w:pPr>
              <w:jc w:val="center"/>
              <w:rPr>
                <w:rFonts w:ascii="宋体" w:hAnsi="宋体"/>
              </w:rPr>
            </w:pPr>
            <w:r>
              <w:rPr>
                <w:rFonts w:hint="eastAsia" w:ascii="宋体" w:hAnsi="宋体"/>
              </w:rPr>
              <w:t>11355</w:t>
            </w:r>
          </w:p>
        </w:tc>
        <w:tc>
          <w:tcPr>
            <w:tcW w:w="4325" w:type="dxa"/>
            <w:shd w:val="clear" w:color="000000" w:fill="FFFFFF"/>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11356</w:t>
            </w:r>
          </w:p>
        </w:tc>
        <w:tc>
          <w:tcPr>
            <w:tcW w:w="3500" w:type="dxa"/>
            <w:shd w:val="clear" w:color="000000" w:fill="FFFFFF"/>
            <w:vAlign w:val="center"/>
          </w:tcPr>
          <w:p>
            <w:pPr>
              <w:rPr>
                <w:rFonts w:ascii="宋体" w:hAnsi="宋体"/>
              </w:rPr>
            </w:pPr>
            <w:r>
              <w:rPr>
                <w:rFonts w:hint="eastAsia" w:ascii="宋体" w:hAnsi="宋体"/>
              </w:rPr>
              <w:t>科研方法与项目申报（理工）——科研治学方法谈：治学法与辩证法七题（张贤科）</w:t>
            </w:r>
          </w:p>
        </w:tc>
        <w:tc>
          <w:tcPr>
            <w:tcW w:w="760" w:type="dxa"/>
            <w:shd w:val="clear" w:color="000000" w:fill="FFFFFF"/>
            <w:vAlign w:val="center"/>
          </w:tcPr>
          <w:p>
            <w:pPr>
              <w:jc w:val="center"/>
              <w:rPr>
                <w:rFonts w:ascii="宋体" w:hAnsi="宋体"/>
              </w:rPr>
            </w:pPr>
            <w:r>
              <w:rPr>
                <w:rFonts w:hint="eastAsia" w:ascii="宋体" w:hAnsi="宋体"/>
              </w:rPr>
              <w:t>11357</w:t>
            </w:r>
          </w:p>
        </w:tc>
        <w:tc>
          <w:tcPr>
            <w:tcW w:w="4325" w:type="dxa"/>
            <w:shd w:val="clear" w:color="000000" w:fill="FFFFFF"/>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11358</w:t>
            </w:r>
          </w:p>
        </w:tc>
        <w:tc>
          <w:tcPr>
            <w:tcW w:w="3500" w:type="dxa"/>
            <w:shd w:val="clear" w:color="000000" w:fill="FFFFFF"/>
            <w:vAlign w:val="center"/>
          </w:tcPr>
          <w:p>
            <w:pPr>
              <w:rPr>
                <w:rFonts w:ascii="宋体" w:hAnsi="宋体"/>
              </w:rPr>
            </w:pPr>
            <w:r>
              <w:rPr>
                <w:rFonts w:hint="eastAsia" w:ascii="宋体" w:hAnsi="宋体"/>
              </w:rPr>
              <w:t>学术论文写作与发表——教育研究成果的提炼与呈现（高宝立）</w:t>
            </w:r>
          </w:p>
        </w:tc>
        <w:tc>
          <w:tcPr>
            <w:tcW w:w="760" w:type="dxa"/>
            <w:shd w:val="clear" w:color="000000" w:fill="FFFFFF"/>
            <w:vAlign w:val="center"/>
          </w:tcPr>
          <w:p>
            <w:pPr>
              <w:jc w:val="center"/>
              <w:rPr>
                <w:rFonts w:ascii="宋体" w:hAnsi="宋体"/>
              </w:rPr>
            </w:pPr>
            <w:r>
              <w:rPr>
                <w:rFonts w:ascii="宋体" w:hAnsi="宋体"/>
              </w:rPr>
              <w:t>11359</w:t>
            </w:r>
          </w:p>
        </w:tc>
        <w:tc>
          <w:tcPr>
            <w:tcW w:w="4325" w:type="dxa"/>
            <w:shd w:val="clear" w:color="000000" w:fill="FFFFFF"/>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11360</w:t>
            </w:r>
          </w:p>
        </w:tc>
        <w:tc>
          <w:tcPr>
            <w:tcW w:w="3500" w:type="dxa"/>
            <w:shd w:val="clear" w:color="000000" w:fill="FFFFFF"/>
            <w:vAlign w:val="center"/>
          </w:tcPr>
          <w:p>
            <w:pPr>
              <w:rPr>
                <w:rFonts w:ascii="宋体" w:hAnsi="宋体"/>
              </w:rPr>
            </w:pPr>
            <w:r>
              <w:rPr>
                <w:rFonts w:hint="eastAsia" w:ascii="宋体" w:hAnsi="宋体"/>
              </w:rPr>
              <w:t>学术论文写作与发表——期刊编辑视角中的学术论文写作（刘曙光）</w:t>
            </w:r>
          </w:p>
        </w:tc>
        <w:tc>
          <w:tcPr>
            <w:tcW w:w="760" w:type="dxa"/>
            <w:shd w:val="clear" w:color="000000" w:fill="FFFFFF"/>
            <w:vAlign w:val="center"/>
          </w:tcPr>
          <w:p>
            <w:pPr>
              <w:jc w:val="center"/>
              <w:rPr>
                <w:rFonts w:ascii="宋体" w:hAnsi="宋体"/>
              </w:rPr>
            </w:pPr>
            <w:r>
              <w:rPr>
                <w:rFonts w:hint="eastAsia" w:ascii="宋体" w:hAnsi="宋体"/>
              </w:rPr>
              <w:t>11361</w:t>
            </w:r>
          </w:p>
        </w:tc>
        <w:tc>
          <w:tcPr>
            <w:tcW w:w="4325" w:type="dxa"/>
            <w:shd w:val="clear" w:color="000000" w:fill="FFFFFF"/>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500" w:type="dxa"/>
            <w:shd w:val="clear" w:color="000000" w:fill="FFFFFF"/>
            <w:vAlign w:val="center"/>
          </w:tcPr>
          <w:p>
            <w:pPr>
              <w:rPr>
                <w:rFonts w:ascii="宋体" w:hAnsi="宋体"/>
              </w:rPr>
            </w:pPr>
            <w:r>
              <w:rPr>
                <w:rFonts w:hint="eastAsia" w:ascii="宋体" w:hAnsi="宋体"/>
              </w:rPr>
              <w:t>科研项目设计与申报（文）——如何申报国家社科及教育部基金（景乃权）</w:t>
            </w:r>
          </w:p>
        </w:tc>
        <w:tc>
          <w:tcPr>
            <w:tcW w:w="760" w:type="dxa"/>
            <w:shd w:val="clear" w:color="000000" w:fill="FFFFFF"/>
            <w:vAlign w:val="center"/>
          </w:tcPr>
          <w:p>
            <w:pPr>
              <w:jc w:val="center"/>
              <w:rPr>
                <w:rFonts w:ascii="宋体" w:hAnsi="宋体"/>
              </w:rPr>
            </w:pPr>
            <w:r>
              <w:rPr>
                <w:rFonts w:hint="eastAsia" w:ascii="宋体" w:hAnsi="宋体"/>
              </w:rPr>
              <w:t>11363</w:t>
            </w:r>
          </w:p>
        </w:tc>
        <w:tc>
          <w:tcPr>
            <w:tcW w:w="4325" w:type="dxa"/>
            <w:shd w:val="clear" w:color="000000" w:fill="FFFFFF"/>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11364</w:t>
            </w:r>
          </w:p>
        </w:tc>
        <w:tc>
          <w:tcPr>
            <w:tcW w:w="3500" w:type="dxa"/>
            <w:shd w:val="clear" w:color="000000" w:fill="FFFFFF"/>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60" w:type="dxa"/>
            <w:shd w:val="clear" w:color="000000" w:fill="FFFFFF"/>
            <w:vAlign w:val="center"/>
          </w:tcPr>
          <w:p>
            <w:pPr>
              <w:jc w:val="center"/>
              <w:rPr>
                <w:rFonts w:ascii="宋体" w:hAnsi="宋体"/>
              </w:rPr>
            </w:pPr>
            <w:r>
              <w:rPr>
                <w:rFonts w:hint="eastAsia" w:ascii="宋体" w:hAnsi="宋体"/>
              </w:rPr>
              <w:t>11365</w:t>
            </w:r>
          </w:p>
        </w:tc>
        <w:tc>
          <w:tcPr>
            <w:tcW w:w="4325" w:type="dxa"/>
            <w:shd w:val="clear" w:color="000000" w:fill="FFFFFF"/>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11366</w:t>
            </w:r>
          </w:p>
        </w:tc>
        <w:tc>
          <w:tcPr>
            <w:tcW w:w="3500" w:type="dxa"/>
            <w:shd w:val="clear" w:color="000000" w:fill="FFFFFF"/>
            <w:vAlign w:val="center"/>
          </w:tcPr>
          <w:p>
            <w:pPr>
              <w:rPr>
                <w:rFonts w:ascii="宋体" w:hAnsi="宋体"/>
              </w:rPr>
            </w:pPr>
            <w:r>
              <w:rPr>
                <w:rFonts w:hint="eastAsia" w:ascii="宋体" w:hAnsi="宋体"/>
              </w:rPr>
              <w:t>科研项目设计与申报（理工）——自然基金申请书撰写三秘诀（刘平青）</w:t>
            </w:r>
          </w:p>
        </w:tc>
        <w:tc>
          <w:tcPr>
            <w:tcW w:w="760" w:type="dxa"/>
            <w:shd w:val="clear" w:color="000000" w:fill="FFFFFF"/>
            <w:vAlign w:val="center"/>
          </w:tcPr>
          <w:p>
            <w:pPr>
              <w:jc w:val="center"/>
              <w:rPr>
                <w:rFonts w:ascii="宋体" w:hAnsi="宋体"/>
              </w:rPr>
            </w:pPr>
            <w:r>
              <w:rPr>
                <w:rFonts w:hint="eastAsia" w:ascii="宋体" w:hAnsi="宋体"/>
              </w:rPr>
              <w:t>11367</w:t>
            </w:r>
          </w:p>
        </w:tc>
        <w:tc>
          <w:tcPr>
            <w:tcW w:w="4325" w:type="dxa"/>
            <w:shd w:val="clear" w:color="000000" w:fill="FFFFFF"/>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11368</w:t>
            </w:r>
          </w:p>
        </w:tc>
        <w:tc>
          <w:tcPr>
            <w:tcW w:w="3500" w:type="dxa"/>
            <w:shd w:val="clear" w:color="000000" w:fill="FFFFFF"/>
            <w:vAlign w:val="center"/>
          </w:tcPr>
          <w:p>
            <w:pPr>
              <w:rPr>
                <w:rFonts w:ascii="宋体" w:hAnsi="宋体"/>
              </w:rPr>
            </w:pPr>
            <w:r>
              <w:rPr>
                <w:rFonts w:hint="eastAsia" w:ascii="宋体" w:hAnsi="宋体"/>
              </w:rPr>
              <w:t>科研项目设计与申报（理工）——关于国家自然科学基金申请与评审的汇报（吴善超）</w:t>
            </w:r>
          </w:p>
        </w:tc>
        <w:tc>
          <w:tcPr>
            <w:tcW w:w="760" w:type="dxa"/>
            <w:shd w:val="clear" w:color="000000" w:fill="FFFFFF"/>
            <w:vAlign w:val="center"/>
          </w:tcPr>
          <w:p>
            <w:pPr>
              <w:jc w:val="center"/>
              <w:rPr>
                <w:rFonts w:ascii="宋体" w:hAnsi="宋体"/>
              </w:rPr>
            </w:pPr>
            <w:r>
              <w:rPr>
                <w:rFonts w:hint="eastAsia" w:ascii="宋体" w:hAnsi="宋体"/>
              </w:rPr>
              <w:t>11369</w:t>
            </w:r>
          </w:p>
        </w:tc>
        <w:tc>
          <w:tcPr>
            <w:tcW w:w="4325" w:type="dxa"/>
            <w:shd w:val="clear" w:color="000000" w:fill="FFFFFF"/>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11370</w:t>
            </w:r>
          </w:p>
        </w:tc>
        <w:tc>
          <w:tcPr>
            <w:tcW w:w="3500"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60" w:type="dxa"/>
            <w:shd w:val="clear" w:color="000000" w:fill="FFFFFF"/>
            <w:vAlign w:val="center"/>
          </w:tcPr>
          <w:p>
            <w:pPr>
              <w:jc w:val="center"/>
              <w:rPr>
                <w:rFonts w:ascii="宋体" w:hAnsi="宋体"/>
              </w:rPr>
            </w:pPr>
            <w:r>
              <w:rPr>
                <w:rFonts w:hint="eastAsia" w:ascii="宋体" w:hAnsi="宋体"/>
              </w:rPr>
              <w:t>11371</w:t>
            </w:r>
          </w:p>
        </w:tc>
        <w:tc>
          <w:tcPr>
            <w:tcW w:w="4325"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11372</w:t>
            </w:r>
          </w:p>
        </w:tc>
        <w:tc>
          <w:tcPr>
            <w:tcW w:w="3500"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60" w:type="dxa"/>
            <w:shd w:val="clear" w:color="000000" w:fill="FFFFFF"/>
            <w:vAlign w:val="center"/>
          </w:tcPr>
          <w:p>
            <w:pPr>
              <w:jc w:val="center"/>
              <w:rPr>
                <w:rFonts w:ascii="宋体" w:hAnsi="宋体"/>
              </w:rPr>
            </w:pPr>
            <w:r>
              <w:rPr>
                <w:rFonts w:hint="eastAsia" w:ascii="宋体" w:hAnsi="宋体"/>
              </w:rPr>
              <w:t>11373</w:t>
            </w:r>
          </w:p>
        </w:tc>
        <w:tc>
          <w:tcPr>
            <w:tcW w:w="4325"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11374</w:t>
            </w:r>
          </w:p>
        </w:tc>
        <w:tc>
          <w:tcPr>
            <w:tcW w:w="3500"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60" w:type="dxa"/>
            <w:shd w:val="clear" w:color="000000" w:fill="FFFFFF"/>
            <w:vAlign w:val="center"/>
          </w:tcPr>
          <w:p>
            <w:pPr>
              <w:jc w:val="center"/>
              <w:rPr>
                <w:rFonts w:ascii="宋体" w:hAnsi="宋体"/>
              </w:rPr>
            </w:pPr>
            <w:r>
              <w:rPr>
                <w:rFonts w:hint="eastAsia" w:ascii="宋体" w:hAnsi="宋体"/>
              </w:rPr>
              <w:t>11375</w:t>
            </w:r>
          </w:p>
        </w:tc>
        <w:tc>
          <w:tcPr>
            <w:tcW w:w="4325"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11376</w:t>
            </w:r>
          </w:p>
        </w:tc>
        <w:tc>
          <w:tcPr>
            <w:tcW w:w="3500"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60" w:type="dxa"/>
            <w:shd w:val="clear" w:color="000000" w:fill="FFFFFF"/>
            <w:vAlign w:val="bottom"/>
          </w:tcPr>
          <w:p>
            <w:pPr>
              <w:jc w:val="center"/>
              <w:rPr>
                <w:rFonts w:ascii="宋体" w:hAnsi="宋体"/>
              </w:rPr>
            </w:pPr>
            <w:r>
              <w:rPr>
                <w:rFonts w:hint="eastAsia" w:ascii="宋体" w:hAnsi="宋体"/>
              </w:rPr>
              <w:t>11377</w:t>
            </w:r>
          </w:p>
        </w:tc>
        <w:tc>
          <w:tcPr>
            <w:tcW w:w="4325"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11378</w:t>
            </w:r>
          </w:p>
        </w:tc>
        <w:tc>
          <w:tcPr>
            <w:tcW w:w="3500"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60" w:type="dxa"/>
            <w:shd w:val="clear" w:color="000000" w:fill="FFFFFF"/>
            <w:vAlign w:val="bottom"/>
          </w:tcPr>
          <w:p>
            <w:pPr>
              <w:jc w:val="center"/>
              <w:rPr>
                <w:rFonts w:ascii="宋体" w:hAnsi="宋体"/>
              </w:rPr>
            </w:pPr>
            <w:r>
              <w:rPr>
                <w:rFonts w:hint="eastAsia" w:ascii="宋体" w:hAnsi="宋体"/>
              </w:rPr>
              <w:t>11379</w:t>
            </w:r>
          </w:p>
        </w:tc>
        <w:tc>
          <w:tcPr>
            <w:tcW w:w="4325" w:type="dxa"/>
            <w:shd w:val="clear" w:color="000000" w:fill="FFFFFF"/>
            <w:vAlign w:val="center"/>
          </w:tcPr>
          <w:p>
            <w:pPr>
              <w:rPr>
                <w:rFonts w:ascii="宋体" w:hAnsi="宋体"/>
              </w:rPr>
            </w:pPr>
            <w:r>
              <w:rPr>
                <w:rFonts w:hint="eastAsia" w:ascii="宋体" w:hAnsi="宋体"/>
              </w:rPr>
              <w:t>国学与智慧人生——曾国藩的人生智慧与教育思想（郦波）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11380</w:t>
            </w:r>
          </w:p>
        </w:tc>
        <w:tc>
          <w:tcPr>
            <w:tcW w:w="3500" w:type="dxa"/>
            <w:shd w:val="clear" w:color="000000" w:fill="FFFFFF"/>
            <w:vAlign w:val="center"/>
          </w:tcPr>
          <w:p>
            <w:pPr>
              <w:rPr>
                <w:rFonts w:ascii="宋体" w:hAnsi="宋体"/>
              </w:rPr>
            </w:pPr>
            <w:r>
              <w:rPr>
                <w:rFonts w:hint="eastAsia" w:ascii="宋体" w:hAnsi="宋体"/>
              </w:rPr>
              <w:t>国学与智慧人生——毛泽东评点二十四史的启示（瞿林东）</w:t>
            </w:r>
          </w:p>
        </w:tc>
        <w:tc>
          <w:tcPr>
            <w:tcW w:w="760" w:type="dxa"/>
            <w:shd w:val="clear" w:color="000000" w:fill="FFFFFF"/>
            <w:vAlign w:val="bottom"/>
          </w:tcPr>
          <w:p>
            <w:pPr>
              <w:jc w:val="center"/>
              <w:rPr>
                <w:rFonts w:ascii="宋体" w:hAnsi="宋体"/>
              </w:rPr>
            </w:pPr>
            <w:r>
              <w:rPr>
                <w:rFonts w:hint="eastAsia" w:ascii="宋体" w:hAnsi="宋体"/>
              </w:rPr>
              <w:t>11381</w:t>
            </w:r>
          </w:p>
        </w:tc>
        <w:tc>
          <w:tcPr>
            <w:tcW w:w="4325"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11382</w:t>
            </w:r>
          </w:p>
        </w:tc>
        <w:tc>
          <w:tcPr>
            <w:tcW w:w="3500"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60" w:type="dxa"/>
            <w:shd w:val="clear" w:color="000000" w:fill="FFFFFF"/>
            <w:vAlign w:val="bottom"/>
          </w:tcPr>
          <w:p>
            <w:pPr>
              <w:jc w:val="center"/>
              <w:rPr>
                <w:rFonts w:ascii="宋体" w:hAnsi="宋体"/>
              </w:rPr>
            </w:pPr>
            <w:r>
              <w:rPr>
                <w:rFonts w:hint="eastAsia" w:ascii="宋体" w:hAnsi="宋体"/>
              </w:rPr>
              <w:t>11383</w:t>
            </w:r>
          </w:p>
        </w:tc>
        <w:tc>
          <w:tcPr>
            <w:tcW w:w="4325"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11384</w:t>
            </w:r>
          </w:p>
        </w:tc>
        <w:tc>
          <w:tcPr>
            <w:tcW w:w="3500"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60" w:type="dxa"/>
            <w:shd w:val="clear" w:color="000000" w:fill="FFFFFF"/>
            <w:vAlign w:val="bottom"/>
          </w:tcPr>
          <w:p>
            <w:pPr>
              <w:jc w:val="center"/>
              <w:rPr>
                <w:rFonts w:ascii="宋体" w:hAnsi="宋体"/>
              </w:rPr>
            </w:pPr>
            <w:r>
              <w:rPr>
                <w:rFonts w:hint="eastAsia" w:ascii="宋体" w:hAnsi="宋体"/>
              </w:rPr>
              <w:t>11385</w:t>
            </w:r>
          </w:p>
        </w:tc>
        <w:tc>
          <w:tcPr>
            <w:tcW w:w="4325"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11386</w:t>
            </w:r>
          </w:p>
        </w:tc>
        <w:tc>
          <w:tcPr>
            <w:tcW w:w="3500"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60" w:type="dxa"/>
            <w:shd w:val="clear" w:color="000000" w:fill="FFFFFF"/>
            <w:vAlign w:val="bottom"/>
          </w:tcPr>
          <w:p>
            <w:pPr>
              <w:jc w:val="center"/>
              <w:rPr>
                <w:rFonts w:ascii="宋体" w:hAnsi="宋体"/>
              </w:rPr>
            </w:pPr>
            <w:r>
              <w:rPr>
                <w:rFonts w:hint="eastAsia" w:ascii="宋体" w:hAnsi="宋体"/>
              </w:rPr>
              <w:t>11387</w:t>
            </w:r>
          </w:p>
        </w:tc>
        <w:tc>
          <w:tcPr>
            <w:tcW w:w="4325"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11388</w:t>
            </w:r>
          </w:p>
        </w:tc>
        <w:tc>
          <w:tcPr>
            <w:tcW w:w="3500" w:type="dxa"/>
            <w:shd w:val="clear" w:color="000000" w:fill="FFFFFF"/>
            <w:vAlign w:val="center"/>
          </w:tcPr>
          <w:p>
            <w:pPr>
              <w:rPr>
                <w:rFonts w:ascii="宋体" w:hAnsi="宋体"/>
              </w:rPr>
            </w:pPr>
            <w:r>
              <w:rPr>
                <w:rFonts w:hint="eastAsia" w:ascii="宋体" w:hAnsi="宋体"/>
              </w:rPr>
              <w:t>现代礼仪——礼仪概说（袁涤非）</w:t>
            </w:r>
          </w:p>
        </w:tc>
        <w:tc>
          <w:tcPr>
            <w:tcW w:w="760" w:type="dxa"/>
            <w:shd w:val="clear" w:color="000000" w:fill="FFFFFF"/>
            <w:vAlign w:val="bottom"/>
          </w:tcPr>
          <w:p>
            <w:pPr>
              <w:jc w:val="center"/>
              <w:rPr>
                <w:rFonts w:ascii="宋体" w:hAnsi="宋体"/>
              </w:rPr>
            </w:pPr>
            <w:r>
              <w:rPr>
                <w:rFonts w:hint="eastAsia" w:ascii="宋体" w:hAnsi="宋体"/>
              </w:rPr>
              <w:t>11389</w:t>
            </w:r>
          </w:p>
        </w:tc>
        <w:tc>
          <w:tcPr>
            <w:tcW w:w="4325"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11390</w:t>
            </w:r>
          </w:p>
        </w:tc>
        <w:tc>
          <w:tcPr>
            <w:tcW w:w="3500" w:type="dxa"/>
            <w:shd w:val="clear" w:color="000000" w:fill="FFFFFF"/>
            <w:vAlign w:val="center"/>
          </w:tcPr>
          <w:p>
            <w:pPr>
              <w:rPr>
                <w:rFonts w:ascii="宋体" w:hAnsi="宋体"/>
              </w:rPr>
            </w:pPr>
            <w:r>
              <w:rPr>
                <w:rFonts w:hint="eastAsia" w:ascii="宋体" w:hAnsi="宋体"/>
              </w:rPr>
              <w:t>现代礼仪——仪表仪态礼仪（袁涤非）</w:t>
            </w:r>
          </w:p>
        </w:tc>
        <w:tc>
          <w:tcPr>
            <w:tcW w:w="760" w:type="dxa"/>
            <w:shd w:val="clear" w:color="000000" w:fill="FFFFFF"/>
            <w:vAlign w:val="bottom"/>
          </w:tcPr>
          <w:p>
            <w:pPr>
              <w:jc w:val="center"/>
              <w:rPr>
                <w:rFonts w:ascii="宋体" w:hAnsi="宋体"/>
              </w:rPr>
            </w:pPr>
            <w:r>
              <w:rPr>
                <w:rFonts w:hint="eastAsia" w:ascii="宋体" w:hAnsi="宋体"/>
              </w:rPr>
              <w:t>11391</w:t>
            </w:r>
          </w:p>
        </w:tc>
        <w:tc>
          <w:tcPr>
            <w:tcW w:w="4325"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11392</w:t>
            </w:r>
          </w:p>
        </w:tc>
        <w:tc>
          <w:tcPr>
            <w:tcW w:w="3500"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c>
          <w:tcPr>
            <w:tcW w:w="760" w:type="dxa"/>
            <w:shd w:val="clear" w:color="000000" w:fill="FFFFFF"/>
            <w:vAlign w:val="bottom"/>
          </w:tcPr>
          <w:p>
            <w:pPr>
              <w:jc w:val="center"/>
              <w:rPr>
                <w:rFonts w:ascii="宋体" w:hAnsi="宋体"/>
              </w:rPr>
            </w:pPr>
            <w:r>
              <w:rPr>
                <w:rFonts w:hint="eastAsia" w:ascii="宋体" w:hAnsi="宋体"/>
              </w:rPr>
              <w:t>11393</w:t>
            </w:r>
          </w:p>
        </w:tc>
        <w:tc>
          <w:tcPr>
            <w:tcW w:w="4325"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11394</w:t>
            </w:r>
          </w:p>
        </w:tc>
        <w:tc>
          <w:tcPr>
            <w:tcW w:w="3500"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c>
          <w:tcPr>
            <w:tcW w:w="760" w:type="dxa"/>
            <w:shd w:val="clear" w:color="000000" w:fill="FFFFFF"/>
            <w:vAlign w:val="bottom"/>
          </w:tcPr>
          <w:p>
            <w:pPr>
              <w:jc w:val="center"/>
              <w:rPr>
                <w:rFonts w:ascii="宋体" w:hAnsi="宋体"/>
              </w:rPr>
            </w:pPr>
            <w:r>
              <w:rPr>
                <w:rFonts w:hint="eastAsia" w:ascii="宋体" w:hAnsi="宋体"/>
              </w:rPr>
              <w:t>11395</w:t>
            </w:r>
          </w:p>
        </w:tc>
        <w:tc>
          <w:tcPr>
            <w:tcW w:w="4325"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11396</w:t>
            </w:r>
          </w:p>
        </w:tc>
        <w:tc>
          <w:tcPr>
            <w:tcW w:w="3500" w:type="dxa"/>
            <w:shd w:val="clear" w:color="000000" w:fill="FFFFFF"/>
            <w:vAlign w:val="center"/>
          </w:tcPr>
          <w:p>
            <w:pPr>
              <w:rPr>
                <w:rFonts w:ascii="宋体" w:hAnsi="宋体"/>
              </w:rPr>
            </w:pPr>
            <w:r>
              <w:rPr>
                <w:rFonts w:hint="eastAsia" w:ascii="宋体" w:hAnsi="宋体"/>
              </w:rPr>
              <w:t>演讲与口才——口才的概述与应用（姚小玲）</w:t>
            </w:r>
          </w:p>
        </w:tc>
        <w:tc>
          <w:tcPr>
            <w:tcW w:w="760" w:type="dxa"/>
            <w:shd w:val="clear" w:color="000000" w:fill="FFFFFF"/>
            <w:vAlign w:val="bottom"/>
          </w:tcPr>
          <w:p>
            <w:pPr>
              <w:jc w:val="center"/>
              <w:rPr>
                <w:rFonts w:ascii="宋体" w:hAnsi="宋体"/>
              </w:rPr>
            </w:pPr>
            <w:r>
              <w:rPr>
                <w:rFonts w:hint="eastAsia" w:ascii="宋体" w:hAnsi="宋体"/>
              </w:rPr>
              <w:t>11397</w:t>
            </w:r>
          </w:p>
        </w:tc>
        <w:tc>
          <w:tcPr>
            <w:tcW w:w="4325"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11398</w:t>
            </w:r>
          </w:p>
        </w:tc>
        <w:tc>
          <w:tcPr>
            <w:tcW w:w="3500" w:type="dxa"/>
            <w:shd w:val="clear" w:color="000000" w:fill="FFFFFF"/>
            <w:vAlign w:val="center"/>
          </w:tcPr>
          <w:p>
            <w:pPr>
              <w:rPr>
                <w:rFonts w:ascii="宋体" w:hAnsi="宋体"/>
              </w:rPr>
            </w:pPr>
            <w:r>
              <w:rPr>
                <w:rFonts w:hint="eastAsia" w:ascii="宋体" w:hAnsi="宋体"/>
              </w:rPr>
              <w:t>演讲与口才——口才互动与语言技巧（姚小玲）</w:t>
            </w:r>
          </w:p>
        </w:tc>
        <w:tc>
          <w:tcPr>
            <w:tcW w:w="760" w:type="dxa"/>
            <w:shd w:val="clear" w:color="000000" w:fill="FFFFFF"/>
            <w:vAlign w:val="center"/>
          </w:tcPr>
          <w:p>
            <w:pPr>
              <w:jc w:val="center"/>
              <w:rPr>
                <w:rFonts w:ascii="宋体" w:hAnsi="宋体"/>
              </w:rPr>
            </w:pPr>
            <w:r>
              <w:rPr>
                <w:rFonts w:hint="eastAsia" w:ascii="宋体" w:hAnsi="宋体"/>
              </w:rPr>
              <w:t>10517</w:t>
            </w:r>
          </w:p>
        </w:tc>
        <w:tc>
          <w:tcPr>
            <w:tcW w:w="4325" w:type="dxa"/>
            <w:shd w:val="clear" w:color="000000" w:fill="FFFFFF"/>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10495</w:t>
            </w:r>
          </w:p>
        </w:tc>
        <w:tc>
          <w:tcPr>
            <w:tcW w:w="3500" w:type="dxa"/>
            <w:shd w:val="clear" w:color="000000" w:fill="FFFFFF"/>
            <w:vAlign w:val="center"/>
          </w:tcPr>
          <w:p>
            <w:pPr>
              <w:rPr>
                <w:rFonts w:ascii="宋体" w:hAnsi="宋体"/>
              </w:rPr>
            </w:pPr>
            <w:r>
              <w:rPr>
                <w:rFonts w:hint="eastAsia" w:ascii="宋体" w:hAnsi="宋体"/>
              </w:rPr>
              <w:t>教学方法与策略设计（吴能表）</w:t>
            </w:r>
          </w:p>
        </w:tc>
        <w:tc>
          <w:tcPr>
            <w:tcW w:w="760" w:type="dxa"/>
            <w:shd w:val="clear" w:color="000000" w:fill="FFFFFF"/>
            <w:vAlign w:val="center"/>
          </w:tcPr>
          <w:p>
            <w:pPr>
              <w:jc w:val="center"/>
              <w:rPr>
                <w:rFonts w:ascii="宋体" w:hAnsi="宋体"/>
              </w:rPr>
            </w:pPr>
            <w:r>
              <w:rPr>
                <w:rFonts w:hint="eastAsia" w:ascii="宋体" w:hAnsi="宋体"/>
              </w:rPr>
              <w:t>10330</w:t>
            </w:r>
          </w:p>
        </w:tc>
        <w:tc>
          <w:tcPr>
            <w:tcW w:w="4325"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10354</w:t>
            </w:r>
          </w:p>
        </w:tc>
        <w:tc>
          <w:tcPr>
            <w:tcW w:w="3500" w:type="dxa"/>
            <w:shd w:val="clear" w:color="000000" w:fill="FFFFFF"/>
            <w:vAlign w:val="center"/>
          </w:tcPr>
          <w:p>
            <w:pPr>
              <w:rPr>
                <w:rFonts w:ascii="宋体" w:hAnsi="宋体"/>
              </w:rPr>
            </w:pPr>
            <w:r>
              <w:rPr>
                <w:rFonts w:hint="eastAsia" w:ascii="宋体" w:hAnsi="宋体"/>
              </w:rPr>
              <w:t>互联网+时代的课堂教学改革（王竹立）</w:t>
            </w:r>
          </w:p>
        </w:tc>
        <w:tc>
          <w:tcPr>
            <w:tcW w:w="760" w:type="dxa"/>
            <w:shd w:val="clear" w:color="000000" w:fill="FFFFFF"/>
            <w:vAlign w:val="center"/>
          </w:tcPr>
          <w:p>
            <w:pPr>
              <w:jc w:val="center"/>
              <w:rPr>
                <w:rFonts w:ascii="宋体" w:hAnsi="宋体"/>
              </w:rPr>
            </w:pPr>
            <w:r>
              <w:rPr>
                <w:rFonts w:hint="eastAsia" w:ascii="宋体" w:hAnsi="宋体"/>
              </w:rPr>
              <w:t>10334</w:t>
            </w:r>
          </w:p>
        </w:tc>
        <w:tc>
          <w:tcPr>
            <w:tcW w:w="4325"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10336</w:t>
            </w:r>
          </w:p>
        </w:tc>
        <w:tc>
          <w:tcPr>
            <w:tcW w:w="3500"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60" w:type="dxa"/>
            <w:shd w:val="clear" w:color="000000" w:fill="FFFFFF"/>
            <w:vAlign w:val="center"/>
          </w:tcPr>
          <w:p>
            <w:pPr>
              <w:jc w:val="center"/>
              <w:rPr>
                <w:rFonts w:ascii="宋体" w:hAnsi="宋体"/>
              </w:rPr>
            </w:pPr>
            <w:r>
              <w:rPr>
                <w:rFonts w:hint="eastAsia" w:ascii="宋体" w:hAnsi="宋体"/>
              </w:rPr>
              <w:t>10339</w:t>
            </w:r>
          </w:p>
        </w:tc>
        <w:tc>
          <w:tcPr>
            <w:tcW w:w="4325"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10340</w:t>
            </w:r>
          </w:p>
        </w:tc>
        <w:tc>
          <w:tcPr>
            <w:tcW w:w="3500" w:type="dxa"/>
            <w:shd w:val="clear" w:color="000000" w:fill="FFFFFF"/>
            <w:vAlign w:val="center"/>
          </w:tcPr>
          <w:p>
            <w:pPr>
              <w:rPr>
                <w:rFonts w:ascii="宋体" w:hAnsi="宋体"/>
              </w:rPr>
            </w:pPr>
            <w:r>
              <w:rPr>
                <w:rFonts w:hint="eastAsia" w:ascii="宋体" w:hAnsi="宋体"/>
              </w:rPr>
              <w:t>互联网+时代的学习理论2（王竹立）</w:t>
            </w:r>
          </w:p>
        </w:tc>
        <w:tc>
          <w:tcPr>
            <w:tcW w:w="760" w:type="dxa"/>
            <w:shd w:val="clear" w:color="000000" w:fill="FFFFFF"/>
            <w:vAlign w:val="center"/>
          </w:tcPr>
          <w:p>
            <w:pPr>
              <w:jc w:val="center"/>
              <w:rPr>
                <w:rFonts w:ascii="宋体" w:hAnsi="宋体"/>
              </w:rPr>
            </w:pPr>
            <w:r>
              <w:rPr>
                <w:rFonts w:ascii="宋体" w:hAnsi="宋体"/>
              </w:rPr>
              <w:t>10341</w:t>
            </w:r>
          </w:p>
        </w:tc>
        <w:tc>
          <w:tcPr>
            <w:tcW w:w="4325"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10344</w:t>
            </w:r>
          </w:p>
        </w:tc>
        <w:tc>
          <w:tcPr>
            <w:tcW w:w="3500" w:type="dxa"/>
            <w:shd w:val="clear" w:color="000000" w:fill="FFFFFF"/>
            <w:vAlign w:val="center"/>
          </w:tcPr>
          <w:p>
            <w:pPr>
              <w:rPr>
                <w:rFonts w:ascii="宋体" w:hAnsi="宋体"/>
              </w:rPr>
            </w:pPr>
            <w:r>
              <w:rPr>
                <w:rFonts w:hint="eastAsia" w:ascii="宋体" w:hAnsi="宋体"/>
              </w:rPr>
              <w:t>好课堂的四个境界（隋如彬）</w:t>
            </w:r>
          </w:p>
        </w:tc>
        <w:tc>
          <w:tcPr>
            <w:tcW w:w="760" w:type="dxa"/>
            <w:shd w:val="clear" w:color="000000" w:fill="FFFFFF"/>
            <w:vAlign w:val="center"/>
          </w:tcPr>
          <w:p>
            <w:pPr>
              <w:jc w:val="center"/>
              <w:rPr>
                <w:rFonts w:ascii="宋体" w:hAnsi="宋体"/>
              </w:rPr>
            </w:pPr>
            <w:r>
              <w:rPr>
                <w:rFonts w:hint="eastAsia" w:ascii="宋体" w:hAnsi="宋体"/>
              </w:rPr>
              <w:t>10345</w:t>
            </w:r>
          </w:p>
        </w:tc>
        <w:tc>
          <w:tcPr>
            <w:tcW w:w="4325"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10331</w:t>
            </w:r>
          </w:p>
        </w:tc>
        <w:tc>
          <w:tcPr>
            <w:tcW w:w="3500" w:type="dxa"/>
            <w:shd w:val="clear" w:color="000000" w:fill="FFFFFF"/>
            <w:vAlign w:val="center"/>
          </w:tcPr>
          <w:p>
            <w:pPr>
              <w:rPr>
                <w:rFonts w:ascii="宋体" w:hAnsi="宋体"/>
              </w:rPr>
            </w:pPr>
            <w:r>
              <w:rPr>
                <w:rFonts w:hint="eastAsia" w:ascii="宋体" w:hAnsi="宋体"/>
              </w:rPr>
              <w:t>如何做一名学生喜爱的老师1（李丹青）</w:t>
            </w:r>
          </w:p>
        </w:tc>
        <w:tc>
          <w:tcPr>
            <w:tcW w:w="760" w:type="dxa"/>
            <w:shd w:val="clear" w:color="000000" w:fill="FFFFFF"/>
            <w:vAlign w:val="center"/>
          </w:tcPr>
          <w:p>
            <w:pPr>
              <w:jc w:val="center"/>
              <w:rPr>
                <w:rFonts w:ascii="宋体" w:hAnsi="宋体"/>
              </w:rPr>
            </w:pPr>
            <w:r>
              <w:rPr>
                <w:rFonts w:hint="eastAsia" w:ascii="宋体" w:hAnsi="宋体"/>
              </w:rPr>
              <w:t>10349</w:t>
            </w:r>
          </w:p>
        </w:tc>
        <w:tc>
          <w:tcPr>
            <w:tcW w:w="4325"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10356</w:t>
            </w:r>
          </w:p>
        </w:tc>
        <w:tc>
          <w:tcPr>
            <w:tcW w:w="3500" w:type="dxa"/>
            <w:shd w:val="clear" w:color="000000" w:fill="FFFFFF"/>
            <w:vAlign w:val="center"/>
          </w:tcPr>
          <w:p>
            <w:pPr>
              <w:rPr>
                <w:rFonts w:ascii="宋体" w:hAnsi="宋体"/>
              </w:rPr>
            </w:pPr>
            <w:r>
              <w:rPr>
                <w:rFonts w:hint="eastAsia" w:ascii="宋体" w:hAnsi="宋体"/>
              </w:rPr>
              <w:t>应用型本科院校新教师教学能力内涵及其培养路径（周华丽）</w:t>
            </w:r>
          </w:p>
        </w:tc>
        <w:tc>
          <w:tcPr>
            <w:tcW w:w="760" w:type="dxa"/>
            <w:shd w:val="clear" w:color="000000" w:fill="FFFFFF"/>
            <w:vAlign w:val="center"/>
          </w:tcPr>
          <w:p>
            <w:pPr>
              <w:jc w:val="center"/>
              <w:rPr>
                <w:rFonts w:ascii="宋体" w:hAnsi="宋体"/>
              </w:rPr>
            </w:pPr>
            <w:r>
              <w:rPr>
                <w:rFonts w:ascii="宋体" w:hAnsi="宋体"/>
              </w:rPr>
              <w:t>10357</w:t>
            </w:r>
          </w:p>
        </w:tc>
        <w:tc>
          <w:tcPr>
            <w:tcW w:w="4325"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10360</w:t>
            </w:r>
          </w:p>
        </w:tc>
        <w:tc>
          <w:tcPr>
            <w:tcW w:w="3500" w:type="dxa"/>
            <w:shd w:val="clear" w:color="000000" w:fill="FFFFFF"/>
            <w:vAlign w:val="center"/>
          </w:tcPr>
          <w:p>
            <w:pPr>
              <w:rPr>
                <w:rFonts w:ascii="宋体" w:hAnsi="宋体"/>
              </w:rPr>
            </w:pPr>
            <w:r>
              <w:rPr>
                <w:rFonts w:hint="eastAsia" w:ascii="宋体" w:hAnsi="宋体"/>
              </w:rPr>
              <w:t>大学课堂危机与应对（吴能表）</w:t>
            </w:r>
          </w:p>
        </w:tc>
        <w:tc>
          <w:tcPr>
            <w:tcW w:w="760" w:type="dxa"/>
            <w:shd w:val="clear" w:color="000000" w:fill="FFFFFF"/>
            <w:vAlign w:val="center"/>
          </w:tcPr>
          <w:p>
            <w:pPr>
              <w:jc w:val="center"/>
              <w:rPr>
                <w:rFonts w:ascii="宋体" w:hAnsi="宋体"/>
              </w:rPr>
            </w:pPr>
            <w:r>
              <w:rPr>
                <w:rFonts w:hint="eastAsia" w:ascii="宋体" w:hAnsi="宋体"/>
              </w:rPr>
              <w:t>10362</w:t>
            </w:r>
          </w:p>
        </w:tc>
        <w:tc>
          <w:tcPr>
            <w:tcW w:w="4325"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10363</w:t>
            </w:r>
          </w:p>
        </w:tc>
        <w:tc>
          <w:tcPr>
            <w:tcW w:w="3500" w:type="dxa"/>
            <w:shd w:val="clear" w:color="000000" w:fill="FFFFFF"/>
            <w:vAlign w:val="center"/>
          </w:tcPr>
          <w:p>
            <w:pPr>
              <w:rPr>
                <w:rFonts w:ascii="宋体" w:hAnsi="宋体"/>
              </w:rPr>
            </w:pPr>
            <w:r>
              <w:rPr>
                <w:rFonts w:hint="eastAsia" w:ascii="宋体" w:hAnsi="宋体"/>
              </w:rPr>
              <w:t>创构慧心课堂，争做高大上教师（夏纪梅）</w:t>
            </w:r>
          </w:p>
        </w:tc>
        <w:tc>
          <w:tcPr>
            <w:tcW w:w="760" w:type="dxa"/>
            <w:shd w:val="clear" w:color="000000" w:fill="FFFFFF"/>
            <w:vAlign w:val="bottom"/>
          </w:tcPr>
          <w:p>
            <w:pPr>
              <w:jc w:val="center"/>
              <w:rPr>
                <w:rFonts w:ascii="宋体" w:hAnsi="宋体"/>
              </w:rPr>
            </w:pPr>
            <w:r>
              <w:rPr>
                <w:rFonts w:hint="eastAsia" w:ascii="宋体" w:hAnsi="宋体"/>
              </w:rPr>
              <w:t>10366</w:t>
            </w:r>
          </w:p>
        </w:tc>
        <w:tc>
          <w:tcPr>
            <w:tcW w:w="4325"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10368</w:t>
            </w:r>
          </w:p>
        </w:tc>
        <w:tc>
          <w:tcPr>
            <w:tcW w:w="3500" w:type="dxa"/>
            <w:shd w:val="clear" w:color="000000" w:fill="FFFFFF"/>
            <w:vAlign w:val="center"/>
          </w:tcPr>
          <w:p>
            <w:pPr>
              <w:rPr>
                <w:rFonts w:ascii="宋体" w:hAnsi="宋体"/>
              </w:rPr>
            </w:pPr>
            <w:r>
              <w:rPr>
                <w:rFonts w:hint="eastAsia" w:ascii="宋体" w:hAnsi="宋体"/>
              </w:rPr>
              <w:t>大学课堂怎样上才精彩（周游）</w:t>
            </w:r>
          </w:p>
        </w:tc>
        <w:tc>
          <w:tcPr>
            <w:tcW w:w="760" w:type="dxa"/>
            <w:shd w:val="clear" w:color="000000" w:fill="FFFFFF"/>
            <w:vAlign w:val="bottom"/>
          </w:tcPr>
          <w:p>
            <w:pPr>
              <w:jc w:val="center"/>
              <w:rPr>
                <w:rFonts w:ascii="宋体" w:hAnsi="宋体"/>
              </w:rPr>
            </w:pPr>
            <w:r>
              <w:rPr>
                <w:rFonts w:hint="eastAsia" w:ascii="宋体" w:hAnsi="宋体"/>
              </w:rPr>
              <w:t>10371</w:t>
            </w:r>
          </w:p>
        </w:tc>
        <w:tc>
          <w:tcPr>
            <w:tcW w:w="4325" w:type="dxa"/>
            <w:shd w:val="clear" w:color="000000" w:fill="FFFFFF"/>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10372</w:t>
            </w:r>
          </w:p>
        </w:tc>
        <w:tc>
          <w:tcPr>
            <w:tcW w:w="3500" w:type="dxa"/>
            <w:shd w:val="clear" w:color="000000" w:fill="FFFFFF"/>
            <w:vAlign w:val="center"/>
          </w:tcPr>
          <w:p>
            <w:pPr>
              <w:rPr>
                <w:rFonts w:ascii="宋体" w:hAnsi="宋体"/>
              </w:rPr>
            </w:pPr>
            <w:r>
              <w:rPr>
                <w:rFonts w:hint="eastAsia" w:ascii="宋体" w:hAnsi="宋体"/>
              </w:rPr>
              <w:t>轻松玩转PPT（秋叶）</w:t>
            </w:r>
          </w:p>
        </w:tc>
        <w:tc>
          <w:tcPr>
            <w:tcW w:w="760" w:type="dxa"/>
            <w:shd w:val="clear" w:color="000000" w:fill="FFFFFF"/>
            <w:vAlign w:val="bottom"/>
          </w:tcPr>
          <w:p>
            <w:pPr>
              <w:jc w:val="center"/>
              <w:rPr>
                <w:rFonts w:ascii="宋体" w:hAnsi="宋体"/>
              </w:rPr>
            </w:pPr>
            <w:r>
              <w:rPr>
                <w:rFonts w:hint="eastAsia" w:ascii="宋体" w:hAnsi="宋体"/>
              </w:rPr>
              <w:t>10373</w:t>
            </w:r>
          </w:p>
        </w:tc>
        <w:tc>
          <w:tcPr>
            <w:tcW w:w="4325" w:type="dxa"/>
            <w:shd w:val="clear" w:color="000000" w:fill="FFFFFF"/>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10514</w:t>
            </w:r>
          </w:p>
        </w:tc>
        <w:tc>
          <w:tcPr>
            <w:tcW w:w="3500" w:type="dxa"/>
            <w:shd w:val="clear" w:color="000000" w:fill="FFFFFF"/>
            <w:vAlign w:val="center"/>
          </w:tcPr>
          <w:p>
            <w:pPr>
              <w:jc w:val="left"/>
              <w:rPr>
                <w:rFonts w:ascii="宋体" w:hAnsi="宋体"/>
              </w:rPr>
            </w:pPr>
            <w:r>
              <w:rPr>
                <w:rFonts w:hint="eastAsia" w:ascii="宋体" w:hAnsi="宋体"/>
              </w:rPr>
              <w:t>教学名师谈教学——运用教学理论 提高课堂教学艺术（张爱华）</w:t>
            </w:r>
          </w:p>
        </w:tc>
        <w:tc>
          <w:tcPr>
            <w:tcW w:w="760" w:type="dxa"/>
            <w:shd w:val="clear" w:color="000000" w:fill="FFFFFF"/>
            <w:vAlign w:val="bottom"/>
          </w:tcPr>
          <w:p>
            <w:pPr>
              <w:jc w:val="center"/>
              <w:rPr>
                <w:rFonts w:ascii="宋体" w:hAnsi="宋体"/>
              </w:rPr>
            </w:pPr>
            <w:r>
              <w:rPr>
                <w:rFonts w:hint="eastAsia" w:ascii="宋体" w:hAnsi="宋体"/>
              </w:rPr>
              <w:t>10497</w:t>
            </w:r>
          </w:p>
        </w:tc>
        <w:tc>
          <w:tcPr>
            <w:tcW w:w="4325" w:type="dxa"/>
            <w:shd w:val="clear" w:color="000000" w:fill="FFFFFF"/>
            <w:vAlign w:val="center"/>
          </w:tcPr>
          <w:p>
            <w:pPr>
              <w:rPr>
                <w:rFonts w:ascii="宋体" w:hAnsi="宋体"/>
              </w:rPr>
            </w:pPr>
            <w:r>
              <w:rPr>
                <w:rFonts w:hint="eastAsia" w:ascii="宋体" w:hAnsi="宋体"/>
              </w:rPr>
              <w:t>如何进行高质量科研活动与发表高水平SCI论文（童美松）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10513</w:t>
            </w:r>
          </w:p>
        </w:tc>
        <w:tc>
          <w:tcPr>
            <w:tcW w:w="3500" w:type="dxa"/>
            <w:shd w:val="clear" w:color="000000" w:fill="FFFFFF"/>
            <w:vAlign w:val="center"/>
          </w:tcPr>
          <w:p>
            <w:pPr>
              <w:rPr>
                <w:rFonts w:ascii="宋体" w:hAnsi="宋体"/>
              </w:rPr>
            </w:pPr>
            <w:r>
              <w:rPr>
                <w:rFonts w:hint="eastAsia" w:ascii="宋体" w:hAnsi="宋体"/>
              </w:rPr>
              <w:t>教学名师谈教学——大学教师的教学、科研与教育科学研究（傅水根）</w:t>
            </w:r>
          </w:p>
        </w:tc>
        <w:tc>
          <w:tcPr>
            <w:tcW w:w="760" w:type="dxa"/>
            <w:shd w:val="clear" w:color="000000" w:fill="FFFFFF"/>
            <w:vAlign w:val="center"/>
          </w:tcPr>
          <w:p>
            <w:pPr>
              <w:jc w:val="center"/>
              <w:rPr>
                <w:rFonts w:ascii="宋体" w:hAnsi="宋体"/>
              </w:rPr>
            </w:pPr>
            <w:r>
              <w:rPr>
                <w:rFonts w:hint="eastAsia" w:ascii="宋体" w:hAnsi="宋体"/>
              </w:rPr>
              <w:t>10374</w:t>
            </w:r>
          </w:p>
        </w:tc>
        <w:tc>
          <w:tcPr>
            <w:tcW w:w="4325" w:type="dxa"/>
            <w:shd w:val="clear" w:color="000000" w:fill="FFFFFF"/>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10375</w:t>
            </w:r>
          </w:p>
        </w:tc>
        <w:tc>
          <w:tcPr>
            <w:tcW w:w="3500"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60" w:type="dxa"/>
            <w:shd w:val="clear" w:color="000000" w:fill="FFFFFF"/>
            <w:vAlign w:val="center"/>
          </w:tcPr>
          <w:p>
            <w:pPr>
              <w:jc w:val="center"/>
              <w:rPr>
                <w:rFonts w:ascii="宋体" w:hAnsi="宋体"/>
              </w:rPr>
            </w:pPr>
            <w:r>
              <w:rPr>
                <w:rFonts w:hint="eastAsia" w:ascii="宋体" w:hAnsi="宋体"/>
              </w:rPr>
              <w:t>10379</w:t>
            </w:r>
          </w:p>
        </w:tc>
        <w:tc>
          <w:tcPr>
            <w:tcW w:w="4325" w:type="dxa"/>
            <w:shd w:val="clear" w:color="000000" w:fill="FFFFFF"/>
            <w:vAlign w:val="center"/>
          </w:tcPr>
          <w:p>
            <w:pPr>
              <w:rPr>
                <w:rFonts w:ascii="宋体" w:hAnsi="宋体"/>
              </w:rPr>
            </w:pPr>
            <w:r>
              <w:rPr>
                <w:rFonts w:hint="eastAsia" w:ascii="宋体" w:hAnsi="宋体"/>
              </w:rPr>
              <w:t>大学课堂如何活用教学法（周游）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10381</w:t>
            </w:r>
          </w:p>
        </w:tc>
        <w:tc>
          <w:tcPr>
            <w:tcW w:w="3500" w:type="dxa"/>
            <w:shd w:val="clear" w:color="000000" w:fill="FFFFFF"/>
            <w:vAlign w:val="center"/>
          </w:tcPr>
          <w:p>
            <w:pPr>
              <w:rPr>
                <w:rFonts w:ascii="宋体" w:hAnsi="宋体"/>
              </w:rPr>
            </w:pPr>
            <w:r>
              <w:rPr>
                <w:rFonts w:hint="eastAsia" w:ascii="宋体" w:hAnsi="宋体"/>
              </w:rPr>
              <w:t>书法能教给你什么（张学鹏）</w:t>
            </w:r>
          </w:p>
        </w:tc>
        <w:tc>
          <w:tcPr>
            <w:tcW w:w="760" w:type="dxa"/>
            <w:shd w:val="clear" w:color="000000" w:fill="FFFFFF"/>
            <w:vAlign w:val="center"/>
          </w:tcPr>
          <w:p>
            <w:pPr>
              <w:jc w:val="center"/>
              <w:rPr>
                <w:rFonts w:ascii="宋体" w:hAnsi="宋体"/>
              </w:rPr>
            </w:pPr>
            <w:r>
              <w:rPr>
                <w:rFonts w:hint="eastAsia" w:ascii="宋体" w:hAnsi="宋体"/>
              </w:rPr>
              <w:t>10382</w:t>
            </w:r>
          </w:p>
        </w:tc>
        <w:tc>
          <w:tcPr>
            <w:tcW w:w="4325" w:type="dxa"/>
            <w:shd w:val="clear" w:color="000000" w:fill="FFFFFF"/>
            <w:vAlign w:val="center"/>
          </w:tcPr>
          <w:p>
            <w:pPr>
              <w:rPr>
                <w:rFonts w:ascii="宋体" w:hAnsi="宋体"/>
              </w:rPr>
            </w:pPr>
            <w:r>
              <w:rPr>
                <w:rFonts w:hint="eastAsia" w:ascii="宋体" w:hAnsi="宋体"/>
              </w:rPr>
              <w:t>基于BYOD的信息化课堂教学探索与实践（王竹立）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10386</w:t>
            </w:r>
          </w:p>
        </w:tc>
        <w:tc>
          <w:tcPr>
            <w:tcW w:w="3500" w:type="dxa"/>
            <w:shd w:val="clear" w:color="000000" w:fill="FFFFFF"/>
            <w:vAlign w:val="center"/>
          </w:tcPr>
          <w:p>
            <w:pPr>
              <w:rPr>
                <w:rFonts w:ascii="宋体" w:hAnsi="宋体"/>
              </w:rPr>
            </w:pPr>
            <w:r>
              <w:rPr>
                <w:rFonts w:hint="eastAsia" w:ascii="宋体" w:hAnsi="宋体"/>
              </w:rPr>
              <w:t>身边的李保国（武宇清）</w:t>
            </w:r>
          </w:p>
        </w:tc>
        <w:tc>
          <w:tcPr>
            <w:tcW w:w="760" w:type="dxa"/>
            <w:shd w:val="clear" w:color="000000" w:fill="FFFFFF"/>
            <w:vAlign w:val="center"/>
          </w:tcPr>
          <w:p>
            <w:pPr>
              <w:jc w:val="center"/>
              <w:rPr>
                <w:rFonts w:ascii="宋体" w:hAnsi="宋体"/>
              </w:rPr>
            </w:pPr>
            <w:r>
              <w:rPr>
                <w:rFonts w:hint="eastAsia" w:ascii="宋体" w:hAnsi="宋体"/>
              </w:rPr>
              <w:t>10392</w:t>
            </w:r>
          </w:p>
        </w:tc>
        <w:tc>
          <w:tcPr>
            <w:tcW w:w="4325"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10393</w:t>
            </w:r>
          </w:p>
        </w:tc>
        <w:tc>
          <w:tcPr>
            <w:tcW w:w="3500" w:type="dxa"/>
            <w:shd w:val="clear" w:color="000000" w:fill="FFFFFF"/>
            <w:vAlign w:val="center"/>
          </w:tcPr>
          <w:p>
            <w:pPr>
              <w:rPr>
                <w:rFonts w:ascii="宋体" w:hAnsi="宋体"/>
              </w:rPr>
            </w:pPr>
            <w:r>
              <w:rPr>
                <w:rFonts w:hint="eastAsia" w:ascii="宋体" w:hAnsi="宋体"/>
              </w:rPr>
              <w:t>我们该有什么样的教学评价（李丹青）</w:t>
            </w:r>
          </w:p>
        </w:tc>
        <w:tc>
          <w:tcPr>
            <w:tcW w:w="760" w:type="dxa"/>
            <w:shd w:val="clear" w:color="000000" w:fill="FFFFFF"/>
            <w:vAlign w:val="center"/>
          </w:tcPr>
          <w:p>
            <w:pPr>
              <w:jc w:val="center"/>
              <w:rPr>
                <w:rFonts w:ascii="宋体" w:hAnsi="宋体"/>
              </w:rPr>
            </w:pPr>
            <w:r>
              <w:rPr>
                <w:rFonts w:hint="eastAsia" w:ascii="宋体" w:hAnsi="宋体"/>
              </w:rPr>
              <w:t>10395</w:t>
            </w:r>
          </w:p>
        </w:tc>
        <w:tc>
          <w:tcPr>
            <w:tcW w:w="4325"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10397</w:t>
            </w:r>
          </w:p>
        </w:tc>
        <w:tc>
          <w:tcPr>
            <w:tcW w:w="3500" w:type="dxa"/>
            <w:shd w:val="clear" w:color="000000" w:fill="FFFFFF"/>
            <w:vAlign w:val="center"/>
          </w:tcPr>
          <w:p>
            <w:pPr>
              <w:rPr>
                <w:rFonts w:ascii="宋体" w:hAnsi="宋体"/>
              </w:rPr>
            </w:pPr>
            <w:r>
              <w:rPr>
                <w:rFonts w:hint="eastAsia" w:ascii="宋体" w:hAnsi="宋体"/>
              </w:rPr>
              <w:t>师生关系的合理定位与交往艺术（赵丽琴）</w:t>
            </w:r>
          </w:p>
        </w:tc>
        <w:tc>
          <w:tcPr>
            <w:tcW w:w="760" w:type="dxa"/>
            <w:shd w:val="clear" w:color="000000" w:fill="FFFFFF"/>
            <w:vAlign w:val="center"/>
          </w:tcPr>
          <w:p>
            <w:pPr>
              <w:jc w:val="center"/>
              <w:rPr>
                <w:rFonts w:ascii="宋体" w:hAnsi="宋体"/>
              </w:rPr>
            </w:pPr>
            <w:r>
              <w:rPr>
                <w:rFonts w:hint="eastAsia" w:ascii="宋体" w:hAnsi="宋体"/>
              </w:rPr>
              <w:t>10398</w:t>
            </w:r>
          </w:p>
        </w:tc>
        <w:tc>
          <w:tcPr>
            <w:tcW w:w="4325"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10399</w:t>
            </w:r>
          </w:p>
        </w:tc>
        <w:tc>
          <w:tcPr>
            <w:tcW w:w="3500" w:type="dxa"/>
            <w:shd w:val="clear" w:color="000000" w:fill="FFFFFF"/>
            <w:vAlign w:val="center"/>
          </w:tcPr>
          <w:p>
            <w:pPr>
              <w:rPr>
                <w:rFonts w:ascii="宋体" w:hAnsi="宋体"/>
              </w:rPr>
            </w:pPr>
            <w:r>
              <w:rPr>
                <w:rFonts w:hint="eastAsia" w:ascii="宋体" w:hAnsi="宋体"/>
              </w:rPr>
              <w:t>美国教师发展经验与本土借鉴（张胜全）</w:t>
            </w:r>
          </w:p>
        </w:tc>
        <w:tc>
          <w:tcPr>
            <w:tcW w:w="760" w:type="dxa"/>
            <w:shd w:val="clear" w:color="000000" w:fill="FFFFFF"/>
            <w:vAlign w:val="center"/>
          </w:tcPr>
          <w:p>
            <w:pPr>
              <w:jc w:val="center"/>
              <w:rPr>
                <w:rFonts w:ascii="宋体" w:hAnsi="宋体"/>
              </w:rPr>
            </w:pPr>
            <w:r>
              <w:rPr>
                <w:rFonts w:hint="eastAsia" w:ascii="宋体" w:hAnsi="宋体"/>
              </w:rPr>
              <w:t>10400</w:t>
            </w:r>
          </w:p>
        </w:tc>
        <w:tc>
          <w:tcPr>
            <w:tcW w:w="4325" w:type="dxa"/>
            <w:shd w:val="clear" w:color="000000" w:fill="FFFFFF"/>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10401</w:t>
            </w:r>
          </w:p>
        </w:tc>
        <w:tc>
          <w:tcPr>
            <w:tcW w:w="3500" w:type="dxa"/>
            <w:shd w:val="clear" w:color="000000" w:fill="FFFFFF"/>
            <w:vAlign w:val="center"/>
          </w:tcPr>
          <w:p>
            <w:pPr>
              <w:rPr>
                <w:rFonts w:ascii="宋体" w:hAnsi="宋体"/>
              </w:rPr>
            </w:pPr>
            <w:r>
              <w:rPr>
                <w:rFonts w:hint="eastAsia" w:ascii="宋体" w:hAnsi="宋体"/>
              </w:rPr>
              <w:t>慕课的制作与应用（下）（顾沛）</w:t>
            </w:r>
          </w:p>
        </w:tc>
        <w:tc>
          <w:tcPr>
            <w:tcW w:w="760" w:type="dxa"/>
            <w:shd w:val="clear" w:color="000000" w:fill="FFFFFF"/>
            <w:vAlign w:val="center"/>
          </w:tcPr>
          <w:p>
            <w:pPr>
              <w:jc w:val="center"/>
              <w:rPr>
                <w:rFonts w:ascii="宋体" w:hAnsi="宋体"/>
              </w:rPr>
            </w:pPr>
            <w:r>
              <w:rPr>
                <w:rFonts w:hint="eastAsia" w:ascii="宋体" w:hAnsi="宋体"/>
              </w:rPr>
              <w:t>10403</w:t>
            </w:r>
          </w:p>
        </w:tc>
        <w:tc>
          <w:tcPr>
            <w:tcW w:w="4325"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10408</w:t>
            </w:r>
          </w:p>
        </w:tc>
        <w:tc>
          <w:tcPr>
            <w:tcW w:w="3500" w:type="dxa"/>
            <w:shd w:val="clear" w:color="000000" w:fill="FFFFFF"/>
            <w:vAlign w:val="center"/>
          </w:tcPr>
          <w:p>
            <w:pPr>
              <w:rPr>
                <w:rFonts w:ascii="宋体" w:hAnsi="宋体"/>
              </w:rPr>
            </w:pPr>
            <w:r>
              <w:rPr>
                <w:rFonts w:hint="eastAsia" w:ascii="宋体" w:hAnsi="宋体"/>
              </w:rPr>
              <w:t>大学教师发展中心建设策略（庞海芍）</w:t>
            </w:r>
          </w:p>
        </w:tc>
        <w:tc>
          <w:tcPr>
            <w:tcW w:w="760" w:type="dxa"/>
            <w:shd w:val="clear" w:color="000000" w:fill="FFFFFF"/>
            <w:vAlign w:val="center"/>
          </w:tcPr>
          <w:p>
            <w:pPr>
              <w:jc w:val="center"/>
              <w:rPr>
                <w:rFonts w:ascii="宋体" w:hAnsi="宋体"/>
              </w:rPr>
            </w:pPr>
            <w:r>
              <w:rPr>
                <w:rFonts w:hint="eastAsia" w:ascii="宋体" w:hAnsi="宋体"/>
              </w:rPr>
              <w:t>10409</w:t>
            </w:r>
          </w:p>
        </w:tc>
        <w:tc>
          <w:tcPr>
            <w:tcW w:w="4325"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10558</w:t>
            </w:r>
          </w:p>
        </w:tc>
        <w:tc>
          <w:tcPr>
            <w:tcW w:w="3500" w:type="dxa"/>
            <w:shd w:val="clear" w:color="000000" w:fill="FFFFFF"/>
            <w:vAlign w:val="center"/>
          </w:tcPr>
          <w:p>
            <w:pPr>
              <w:rPr>
                <w:rFonts w:ascii="宋体" w:hAnsi="宋体"/>
              </w:rPr>
            </w:pPr>
            <w:r>
              <w:rPr>
                <w:rFonts w:hint="eastAsia" w:ascii="宋体" w:hAnsi="宋体"/>
              </w:rPr>
              <w:t>后人工智能时代：思与行（马红宾）</w:t>
            </w:r>
          </w:p>
        </w:tc>
        <w:tc>
          <w:tcPr>
            <w:tcW w:w="760" w:type="dxa"/>
            <w:shd w:val="clear" w:color="000000" w:fill="FFFFFF"/>
            <w:vAlign w:val="center"/>
          </w:tcPr>
          <w:p>
            <w:pPr>
              <w:jc w:val="center"/>
              <w:rPr>
                <w:rFonts w:ascii="宋体" w:hAnsi="宋体"/>
              </w:rPr>
            </w:pPr>
            <w:r>
              <w:rPr>
                <w:rFonts w:hint="eastAsia" w:ascii="宋体" w:hAnsi="宋体"/>
              </w:rPr>
              <w:t>10414</w:t>
            </w:r>
          </w:p>
        </w:tc>
        <w:tc>
          <w:tcPr>
            <w:tcW w:w="4325"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10415</w:t>
            </w:r>
          </w:p>
        </w:tc>
        <w:tc>
          <w:tcPr>
            <w:tcW w:w="3500" w:type="dxa"/>
            <w:shd w:val="clear" w:color="000000" w:fill="FFFFFF"/>
            <w:vAlign w:val="center"/>
          </w:tcPr>
          <w:p>
            <w:pPr>
              <w:rPr>
                <w:rFonts w:ascii="宋体" w:hAnsi="宋体"/>
              </w:rPr>
            </w:pPr>
            <w:r>
              <w:rPr>
                <w:rFonts w:hint="eastAsia" w:ascii="宋体" w:hAnsi="宋体"/>
              </w:rPr>
              <w:t>走向人类性健康（胡佩诚）</w:t>
            </w:r>
          </w:p>
        </w:tc>
        <w:tc>
          <w:tcPr>
            <w:tcW w:w="760" w:type="dxa"/>
            <w:shd w:val="clear" w:color="000000" w:fill="FFFFFF"/>
            <w:vAlign w:val="center"/>
          </w:tcPr>
          <w:p>
            <w:pPr>
              <w:jc w:val="center"/>
              <w:rPr>
                <w:rFonts w:ascii="宋体" w:hAnsi="宋体"/>
              </w:rPr>
            </w:pPr>
            <w:r>
              <w:rPr>
                <w:rFonts w:hint="eastAsia" w:ascii="宋体" w:hAnsi="宋体"/>
              </w:rPr>
              <w:t>10417</w:t>
            </w:r>
          </w:p>
        </w:tc>
        <w:tc>
          <w:tcPr>
            <w:tcW w:w="4325"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10422</w:t>
            </w:r>
          </w:p>
        </w:tc>
        <w:tc>
          <w:tcPr>
            <w:tcW w:w="3500" w:type="dxa"/>
            <w:shd w:val="clear" w:color="000000" w:fill="FFFFFF"/>
            <w:vAlign w:val="center"/>
          </w:tcPr>
          <w:p>
            <w:pPr>
              <w:rPr>
                <w:rFonts w:ascii="宋体" w:hAnsi="宋体"/>
              </w:rPr>
            </w:pPr>
            <w:r>
              <w:rPr>
                <w:rFonts w:hint="eastAsia" w:ascii="宋体" w:hAnsi="宋体"/>
              </w:rPr>
              <w:t>外国教育史教学经验分享（上）（张斌贤）</w:t>
            </w:r>
          </w:p>
        </w:tc>
        <w:tc>
          <w:tcPr>
            <w:tcW w:w="760" w:type="dxa"/>
            <w:shd w:val="clear" w:color="000000" w:fill="FFFFFF"/>
            <w:vAlign w:val="center"/>
          </w:tcPr>
          <w:p>
            <w:pPr>
              <w:jc w:val="center"/>
              <w:rPr>
                <w:rFonts w:ascii="宋体" w:hAnsi="宋体"/>
              </w:rPr>
            </w:pPr>
            <w:r>
              <w:rPr>
                <w:rFonts w:hint="eastAsia" w:ascii="宋体" w:hAnsi="宋体"/>
              </w:rPr>
              <w:t>10426</w:t>
            </w:r>
          </w:p>
        </w:tc>
        <w:tc>
          <w:tcPr>
            <w:tcW w:w="4325"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10424</w:t>
            </w:r>
          </w:p>
        </w:tc>
        <w:tc>
          <w:tcPr>
            <w:tcW w:w="3500" w:type="dxa"/>
            <w:shd w:val="clear" w:color="000000" w:fill="FFFFFF"/>
            <w:vAlign w:val="center"/>
          </w:tcPr>
          <w:p>
            <w:pPr>
              <w:rPr>
                <w:rFonts w:ascii="宋体" w:hAnsi="宋体"/>
              </w:rPr>
            </w:pPr>
            <w:r>
              <w:rPr>
                <w:rFonts w:hint="eastAsia" w:ascii="宋体" w:hAnsi="宋体"/>
              </w:rPr>
              <w:t>工匠精神视野下应用型师资的专业发展对策（闫智勇）</w:t>
            </w:r>
          </w:p>
        </w:tc>
        <w:tc>
          <w:tcPr>
            <w:tcW w:w="760" w:type="dxa"/>
            <w:shd w:val="clear" w:color="000000" w:fill="FFFFFF"/>
            <w:vAlign w:val="center"/>
          </w:tcPr>
          <w:p>
            <w:pPr>
              <w:jc w:val="center"/>
              <w:rPr>
                <w:rFonts w:ascii="宋体" w:hAnsi="宋体"/>
              </w:rPr>
            </w:pPr>
            <w:r>
              <w:rPr>
                <w:rFonts w:hint="eastAsia" w:ascii="宋体" w:hAnsi="宋体"/>
              </w:rPr>
              <w:t>10425</w:t>
            </w:r>
          </w:p>
        </w:tc>
        <w:tc>
          <w:tcPr>
            <w:tcW w:w="4325"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10427</w:t>
            </w:r>
          </w:p>
        </w:tc>
        <w:tc>
          <w:tcPr>
            <w:tcW w:w="3500" w:type="dxa"/>
            <w:shd w:val="clear" w:color="000000" w:fill="FFFFFF"/>
            <w:vAlign w:val="center"/>
          </w:tcPr>
          <w:p>
            <w:pPr>
              <w:rPr>
                <w:rFonts w:ascii="宋体" w:hAnsi="宋体"/>
              </w:rPr>
            </w:pPr>
            <w:r>
              <w:rPr>
                <w:rFonts w:hint="eastAsia" w:ascii="宋体" w:hAnsi="宋体"/>
              </w:rPr>
              <w:t>mooc用户分析（师雪霖）</w:t>
            </w:r>
          </w:p>
        </w:tc>
        <w:tc>
          <w:tcPr>
            <w:tcW w:w="760" w:type="dxa"/>
            <w:shd w:val="clear" w:color="000000" w:fill="FFFFFF"/>
            <w:vAlign w:val="center"/>
          </w:tcPr>
          <w:p>
            <w:pPr>
              <w:jc w:val="center"/>
              <w:rPr>
                <w:rFonts w:ascii="宋体" w:hAnsi="宋体"/>
              </w:rPr>
            </w:pPr>
            <w:r>
              <w:rPr>
                <w:rFonts w:hint="eastAsia" w:ascii="宋体" w:hAnsi="宋体"/>
              </w:rPr>
              <w:t>10428</w:t>
            </w:r>
          </w:p>
        </w:tc>
        <w:tc>
          <w:tcPr>
            <w:tcW w:w="4325" w:type="dxa"/>
            <w:shd w:val="clear" w:color="000000" w:fill="FFFFFF"/>
            <w:vAlign w:val="center"/>
          </w:tcPr>
          <w:p>
            <w:pPr>
              <w:rPr>
                <w:rFonts w:ascii="宋体" w:hAnsi="宋体"/>
              </w:rPr>
            </w:pPr>
            <w:r>
              <w:rPr>
                <w:rFonts w:hint="eastAsia" w:ascii="宋体" w:hAnsi="宋体"/>
              </w:rPr>
              <w:t>审核评估促推大学回归教育本分（李芳）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10429</w:t>
            </w:r>
          </w:p>
        </w:tc>
        <w:tc>
          <w:tcPr>
            <w:tcW w:w="3500"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60" w:type="dxa"/>
            <w:shd w:val="clear" w:color="000000" w:fill="FFFFFF"/>
            <w:vAlign w:val="center"/>
          </w:tcPr>
          <w:p>
            <w:pPr>
              <w:jc w:val="center"/>
              <w:rPr>
                <w:rFonts w:ascii="宋体" w:hAnsi="宋体"/>
              </w:rPr>
            </w:pPr>
            <w:r>
              <w:rPr>
                <w:rFonts w:hint="eastAsia" w:ascii="宋体" w:hAnsi="宋体"/>
              </w:rPr>
              <w:t>10430</w:t>
            </w:r>
          </w:p>
        </w:tc>
        <w:tc>
          <w:tcPr>
            <w:tcW w:w="4325"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10433</w:t>
            </w:r>
          </w:p>
        </w:tc>
        <w:tc>
          <w:tcPr>
            <w:tcW w:w="3500" w:type="dxa"/>
            <w:shd w:val="clear" w:color="000000" w:fill="FFFFFF"/>
            <w:vAlign w:val="center"/>
          </w:tcPr>
          <w:p>
            <w:pPr>
              <w:rPr>
                <w:rFonts w:ascii="宋体" w:hAnsi="宋体"/>
              </w:rPr>
            </w:pPr>
            <w:r>
              <w:rPr>
                <w:rFonts w:hint="eastAsia" w:ascii="宋体" w:hAnsi="宋体"/>
              </w:rPr>
              <w:t>师生交往中的沟通策略（赵丽琴）</w:t>
            </w:r>
          </w:p>
        </w:tc>
        <w:tc>
          <w:tcPr>
            <w:tcW w:w="760" w:type="dxa"/>
            <w:shd w:val="clear" w:color="000000" w:fill="FFFFFF"/>
            <w:vAlign w:val="center"/>
          </w:tcPr>
          <w:p>
            <w:pPr>
              <w:jc w:val="center"/>
              <w:rPr>
                <w:rFonts w:ascii="宋体" w:hAnsi="宋体"/>
              </w:rPr>
            </w:pPr>
            <w:r>
              <w:rPr>
                <w:rFonts w:hint="eastAsia" w:ascii="宋体" w:hAnsi="宋体"/>
              </w:rPr>
              <w:t>10434</w:t>
            </w:r>
          </w:p>
        </w:tc>
        <w:tc>
          <w:tcPr>
            <w:tcW w:w="4325" w:type="dxa"/>
            <w:shd w:val="clear" w:color="000000" w:fill="FFFFFF"/>
            <w:vAlign w:val="center"/>
          </w:tcPr>
          <w:p>
            <w:pPr>
              <w:rPr>
                <w:rFonts w:ascii="宋体" w:hAnsi="宋体"/>
              </w:rPr>
            </w:pPr>
            <w:r>
              <w:rPr>
                <w:rFonts w:hint="eastAsia" w:ascii="宋体" w:hAnsi="宋体"/>
              </w:rPr>
              <w:t>信息化教学设计策略与方法（李海霞）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10437</w:t>
            </w:r>
          </w:p>
        </w:tc>
        <w:tc>
          <w:tcPr>
            <w:tcW w:w="3500"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60" w:type="dxa"/>
            <w:shd w:val="clear" w:color="000000" w:fill="FFFFFF"/>
            <w:vAlign w:val="center"/>
          </w:tcPr>
          <w:p>
            <w:pPr>
              <w:jc w:val="center"/>
              <w:rPr>
                <w:rFonts w:ascii="宋体" w:hAnsi="宋体"/>
              </w:rPr>
            </w:pPr>
            <w:r>
              <w:rPr>
                <w:rFonts w:hint="eastAsia" w:ascii="宋体" w:hAnsi="宋体"/>
              </w:rPr>
              <w:t>10438</w:t>
            </w:r>
          </w:p>
        </w:tc>
        <w:tc>
          <w:tcPr>
            <w:tcW w:w="4325"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10440</w:t>
            </w:r>
          </w:p>
        </w:tc>
        <w:tc>
          <w:tcPr>
            <w:tcW w:w="3500" w:type="dxa"/>
            <w:shd w:val="clear" w:color="000000" w:fill="FFFFFF"/>
            <w:vAlign w:val="center"/>
          </w:tcPr>
          <w:p>
            <w:pPr>
              <w:rPr>
                <w:rFonts w:ascii="宋体" w:hAnsi="宋体"/>
              </w:rPr>
            </w:pPr>
            <w:r>
              <w:rPr>
                <w:rFonts w:hint="eastAsia" w:ascii="宋体" w:hAnsi="宋体"/>
              </w:rPr>
              <w:t>创新创业新趋势（甘德安）</w:t>
            </w:r>
          </w:p>
        </w:tc>
        <w:tc>
          <w:tcPr>
            <w:tcW w:w="760" w:type="dxa"/>
            <w:shd w:val="clear" w:color="000000" w:fill="FFFFFF"/>
            <w:vAlign w:val="center"/>
          </w:tcPr>
          <w:p>
            <w:pPr>
              <w:jc w:val="center"/>
              <w:rPr>
                <w:rFonts w:ascii="宋体" w:hAnsi="宋体"/>
              </w:rPr>
            </w:pPr>
            <w:r>
              <w:rPr>
                <w:rFonts w:hint="eastAsia" w:ascii="宋体" w:hAnsi="宋体"/>
              </w:rPr>
              <w:t>10444</w:t>
            </w:r>
          </w:p>
        </w:tc>
        <w:tc>
          <w:tcPr>
            <w:tcW w:w="4325"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10445</w:t>
            </w:r>
          </w:p>
        </w:tc>
        <w:tc>
          <w:tcPr>
            <w:tcW w:w="3500" w:type="dxa"/>
            <w:shd w:val="clear" w:color="000000" w:fill="FFFFFF"/>
            <w:vAlign w:val="center"/>
          </w:tcPr>
          <w:p>
            <w:pPr>
              <w:rPr>
                <w:rFonts w:ascii="宋体" w:hAnsi="宋体"/>
              </w:rPr>
            </w:pPr>
            <w:r>
              <w:rPr>
                <w:rFonts w:hint="eastAsia" w:ascii="宋体" w:hAnsi="宋体"/>
              </w:rPr>
              <w:t>高校教师的职责：教学科研协同发展（王淑芹）</w:t>
            </w:r>
          </w:p>
        </w:tc>
        <w:tc>
          <w:tcPr>
            <w:tcW w:w="760" w:type="dxa"/>
            <w:shd w:val="clear" w:color="000000" w:fill="FFFFFF"/>
            <w:vAlign w:val="center"/>
          </w:tcPr>
          <w:p>
            <w:pPr>
              <w:jc w:val="center"/>
              <w:rPr>
                <w:rFonts w:ascii="宋体" w:hAnsi="宋体"/>
              </w:rPr>
            </w:pPr>
            <w:r>
              <w:rPr>
                <w:rFonts w:hint="eastAsia" w:ascii="宋体" w:hAnsi="宋体"/>
              </w:rPr>
              <w:t>10446</w:t>
            </w:r>
          </w:p>
        </w:tc>
        <w:tc>
          <w:tcPr>
            <w:tcW w:w="4325" w:type="dxa"/>
            <w:shd w:val="clear" w:color="000000" w:fill="FFFFFF"/>
            <w:vAlign w:val="center"/>
          </w:tcPr>
          <w:p>
            <w:pPr>
              <w:rPr>
                <w:rFonts w:ascii="宋体" w:hAnsi="宋体"/>
              </w:rPr>
            </w:pPr>
            <w:r>
              <w:rPr>
                <w:rFonts w:hint="eastAsia" w:ascii="宋体" w:hAnsi="宋体"/>
              </w:rPr>
              <w:t>如何提高高校教师读书和写作的能力（朱孝远）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10543</w:t>
            </w:r>
          </w:p>
        </w:tc>
        <w:tc>
          <w:tcPr>
            <w:tcW w:w="3500" w:type="dxa"/>
            <w:shd w:val="clear" w:color="000000" w:fill="FFFFFF"/>
            <w:vAlign w:val="center"/>
          </w:tcPr>
          <w:p>
            <w:pPr>
              <w:rPr>
                <w:rFonts w:ascii="宋体" w:hAnsi="宋体"/>
              </w:rPr>
            </w:pPr>
            <w:r>
              <w:rPr>
                <w:rFonts w:ascii="宋体" w:hAnsi="宋体"/>
              </w:rPr>
              <w:t>互联网+创新创业教育的教学实践和案例（李华晶）</w:t>
            </w:r>
          </w:p>
        </w:tc>
        <w:tc>
          <w:tcPr>
            <w:tcW w:w="760" w:type="dxa"/>
            <w:shd w:val="clear" w:color="000000" w:fill="FFFFFF"/>
            <w:vAlign w:val="center"/>
          </w:tcPr>
          <w:p>
            <w:pPr>
              <w:jc w:val="center"/>
              <w:rPr>
                <w:rFonts w:ascii="宋体" w:hAnsi="宋体"/>
              </w:rPr>
            </w:pPr>
            <w:r>
              <w:rPr>
                <w:rFonts w:hint="eastAsia" w:ascii="宋体" w:hAnsi="宋体"/>
              </w:rPr>
              <w:t>10551</w:t>
            </w:r>
          </w:p>
        </w:tc>
        <w:tc>
          <w:tcPr>
            <w:tcW w:w="4325"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10552</w:t>
            </w:r>
          </w:p>
        </w:tc>
        <w:tc>
          <w:tcPr>
            <w:tcW w:w="3500" w:type="dxa"/>
            <w:shd w:val="clear" w:color="000000" w:fill="FFFFFF"/>
            <w:vAlign w:val="center"/>
          </w:tcPr>
          <w:p>
            <w:pPr>
              <w:rPr>
                <w:rFonts w:ascii="宋体" w:hAnsi="宋体"/>
              </w:rPr>
            </w:pPr>
            <w:r>
              <w:rPr>
                <w:rFonts w:hint="eastAsia" w:ascii="宋体" w:hAnsi="宋体"/>
              </w:rPr>
              <w:t>虚拟现实技术与新教学形态（刘志广）</w:t>
            </w:r>
          </w:p>
        </w:tc>
        <w:tc>
          <w:tcPr>
            <w:tcW w:w="760" w:type="dxa"/>
            <w:shd w:val="clear" w:color="000000" w:fill="FFFFFF"/>
            <w:vAlign w:val="center"/>
          </w:tcPr>
          <w:p>
            <w:pPr>
              <w:jc w:val="center"/>
              <w:rPr>
                <w:rFonts w:ascii="宋体" w:hAnsi="宋体"/>
              </w:rPr>
            </w:pPr>
            <w:r>
              <w:rPr>
                <w:rFonts w:hint="eastAsia" w:ascii="宋体" w:hAnsi="宋体"/>
              </w:rPr>
              <w:t>10423</w:t>
            </w:r>
          </w:p>
        </w:tc>
        <w:tc>
          <w:tcPr>
            <w:tcW w:w="4325"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10448</w:t>
            </w:r>
          </w:p>
        </w:tc>
        <w:tc>
          <w:tcPr>
            <w:tcW w:w="3500" w:type="dxa"/>
            <w:shd w:val="clear" w:color="000000" w:fill="FFFFFF"/>
            <w:vAlign w:val="center"/>
          </w:tcPr>
          <w:p>
            <w:pPr>
              <w:rPr>
                <w:rFonts w:ascii="宋体" w:hAnsi="宋体"/>
              </w:rPr>
            </w:pPr>
            <w:r>
              <w:rPr>
                <w:rFonts w:hint="eastAsia" w:ascii="宋体" w:hAnsi="宋体"/>
              </w:rPr>
              <w:t>建和谐“课堂生态”，做快乐“阳光导师”(夏纪梅)</w:t>
            </w:r>
          </w:p>
        </w:tc>
        <w:tc>
          <w:tcPr>
            <w:tcW w:w="760" w:type="dxa"/>
            <w:shd w:val="clear" w:color="000000" w:fill="FFFFFF"/>
            <w:vAlign w:val="center"/>
          </w:tcPr>
          <w:p>
            <w:pPr>
              <w:jc w:val="center"/>
              <w:rPr>
                <w:rFonts w:ascii="宋体" w:hAnsi="宋体"/>
              </w:rPr>
            </w:pPr>
            <w:r>
              <w:rPr>
                <w:rFonts w:ascii="宋体" w:hAnsi="宋体"/>
              </w:rPr>
              <w:t>10451</w:t>
            </w:r>
          </w:p>
        </w:tc>
        <w:tc>
          <w:tcPr>
            <w:tcW w:w="4325"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10458</w:t>
            </w:r>
          </w:p>
        </w:tc>
        <w:tc>
          <w:tcPr>
            <w:tcW w:w="3500" w:type="dxa"/>
            <w:shd w:val="clear" w:color="000000" w:fill="FFFFFF"/>
            <w:vAlign w:val="center"/>
          </w:tcPr>
          <w:p>
            <w:pPr>
              <w:rPr>
                <w:rFonts w:ascii="宋体" w:hAnsi="宋体"/>
              </w:rPr>
            </w:pPr>
            <w:r>
              <w:rPr>
                <w:rFonts w:hint="eastAsia" w:ascii="宋体" w:hAnsi="宋体"/>
              </w:rPr>
              <w:t>教学名师谈教学——高校教师的职业与事业追求（张静）</w:t>
            </w:r>
          </w:p>
        </w:tc>
        <w:tc>
          <w:tcPr>
            <w:tcW w:w="760" w:type="dxa"/>
            <w:shd w:val="clear" w:color="000000" w:fill="FFFFFF"/>
            <w:vAlign w:val="center"/>
          </w:tcPr>
          <w:p>
            <w:pPr>
              <w:jc w:val="center"/>
              <w:rPr>
                <w:rFonts w:ascii="宋体" w:hAnsi="宋体"/>
              </w:rPr>
            </w:pPr>
            <w:r>
              <w:rPr>
                <w:rFonts w:ascii="宋体" w:hAnsi="宋体"/>
              </w:rPr>
              <w:t>10463</w:t>
            </w:r>
          </w:p>
        </w:tc>
        <w:tc>
          <w:tcPr>
            <w:tcW w:w="4325" w:type="dxa"/>
            <w:shd w:val="clear" w:color="000000" w:fill="FFFFFF"/>
            <w:vAlign w:val="center"/>
          </w:tcPr>
          <w:p>
            <w:pPr>
              <w:rPr>
                <w:rFonts w:ascii="宋体" w:hAnsi="宋体"/>
              </w:rPr>
            </w:pPr>
            <w:r>
              <w:rPr>
                <w:rFonts w:hint="eastAsia" w:ascii="宋体" w:hAnsi="宋体"/>
              </w:rPr>
              <w:t>咽喉保健（闫燕）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10464</w:t>
            </w:r>
          </w:p>
        </w:tc>
        <w:tc>
          <w:tcPr>
            <w:tcW w:w="3500" w:type="dxa"/>
            <w:shd w:val="clear" w:color="000000" w:fill="FFFFFF"/>
            <w:vAlign w:val="center"/>
          </w:tcPr>
          <w:p>
            <w:pPr>
              <w:rPr>
                <w:rFonts w:ascii="宋体" w:hAnsi="宋体"/>
              </w:rPr>
            </w:pPr>
            <w:r>
              <w:rPr>
                <w:rFonts w:hint="eastAsia" w:ascii="宋体" w:hAnsi="宋体"/>
              </w:rPr>
              <w:t>高校课堂教学成效的提升策略（赵丽琴）</w:t>
            </w:r>
          </w:p>
        </w:tc>
        <w:tc>
          <w:tcPr>
            <w:tcW w:w="760" w:type="dxa"/>
            <w:shd w:val="clear" w:color="000000" w:fill="FFFFFF"/>
            <w:vAlign w:val="center"/>
          </w:tcPr>
          <w:p>
            <w:pPr>
              <w:jc w:val="center"/>
              <w:rPr>
                <w:rFonts w:ascii="宋体" w:hAnsi="宋体"/>
              </w:rPr>
            </w:pPr>
            <w:r>
              <w:rPr>
                <w:rFonts w:ascii="宋体" w:hAnsi="宋体"/>
              </w:rPr>
              <w:t>10467</w:t>
            </w:r>
          </w:p>
        </w:tc>
        <w:tc>
          <w:tcPr>
            <w:tcW w:w="4325" w:type="dxa"/>
            <w:shd w:val="clear" w:color="000000" w:fill="FFFFFF"/>
            <w:vAlign w:val="center"/>
          </w:tcPr>
          <w:p>
            <w:pPr>
              <w:rPr>
                <w:rFonts w:ascii="宋体" w:hAnsi="宋体"/>
              </w:rPr>
            </w:pPr>
            <w:r>
              <w:rPr>
                <w:rFonts w:hint="eastAsia" w:ascii="宋体" w:hAnsi="宋体"/>
              </w:rPr>
              <w:t>手把手带你一起玩MOOC——如何设计、建设和应用在线开放课程（赵洱岽）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10468</w:t>
            </w:r>
          </w:p>
        </w:tc>
        <w:tc>
          <w:tcPr>
            <w:tcW w:w="3500" w:type="dxa"/>
            <w:shd w:val="clear" w:color="000000" w:fill="FFFFFF"/>
            <w:vAlign w:val="center"/>
          </w:tcPr>
          <w:p>
            <w:pPr>
              <w:rPr>
                <w:rFonts w:ascii="宋体" w:hAnsi="宋体"/>
              </w:rPr>
            </w:pPr>
            <w:r>
              <w:rPr>
                <w:rFonts w:hint="eastAsia" w:ascii="宋体" w:hAnsi="宋体"/>
              </w:rPr>
              <w:t>教师角色认知与学生学习理解（李赛强）</w:t>
            </w:r>
          </w:p>
        </w:tc>
        <w:tc>
          <w:tcPr>
            <w:tcW w:w="760" w:type="dxa"/>
            <w:shd w:val="clear" w:color="000000" w:fill="FFFFFF"/>
            <w:vAlign w:val="center"/>
          </w:tcPr>
          <w:p>
            <w:pPr>
              <w:jc w:val="center"/>
              <w:rPr>
                <w:rFonts w:ascii="宋体" w:hAnsi="宋体"/>
              </w:rPr>
            </w:pPr>
            <w:r>
              <w:rPr>
                <w:rFonts w:ascii="宋体" w:hAnsi="宋体"/>
              </w:rPr>
              <w:t>10470</w:t>
            </w:r>
          </w:p>
        </w:tc>
        <w:tc>
          <w:tcPr>
            <w:tcW w:w="4325"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10471</w:t>
            </w:r>
          </w:p>
        </w:tc>
        <w:tc>
          <w:tcPr>
            <w:tcW w:w="3500" w:type="dxa"/>
            <w:shd w:val="clear" w:color="000000" w:fill="FFFFFF"/>
            <w:vAlign w:val="center"/>
          </w:tcPr>
          <w:p>
            <w:pPr>
              <w:rPr>
                <w:rFonts w:ascii="宋体" w:hAnsi="宋体"/>
              </w:rPr>
            </w:pPr>
            <w:r>
              <w:rPr>
                <w:rFonts w:hint="eastAsia" w:ascii="宋体" w:hAnsi="宋体"/>
              </w:rPr>
              <w:t>走进高原深处（徐凤翔）</w:t>
            </w:r>
          </w:p>
        </w:tc>
        <w:tc>
          <w:tcPr>
            <w:tcW w:w="760" w:type="dxa"/>
            <w:shd w:val="clear" w:color="000000" w:fill="FFFFFF"/>
            <w:vAlign w:val="center"/>
          </w:tcPr>
          <w:p>
            <w:pPr>
              <w:jc w:val="center"/>
              <w:rPr>
                <w:rFonts w:ascii="宋体" w:hAnsi="宋体"/>
              </w:rPr>
            </w:pPr>
            <w:r>
              <w:rPr>
                <w:rFonts w:ascii="宋体" w:hAnsi="宋体"/>
              </w:rPr>
              <w:t>10472</w:t>
            </w:r>
          </w:p>
        </w:tc>
        <w:tc>
          <w:tcPr>
            <w:tcW w:w="4325"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10479</w:t>
            </w:r>
          </w:p>
        </w:tc>
        <w:tc>
          <w:tcPr>
            <w:tcW w:w="3500" w:type="dxa"/>
            <w:shd w:val="clear" w:color="000000" w:fill="FFFFFF"/>
            <w:vAlign w:val="center"/>
          </w:tcPr>
          <w:p>
            <w:pPr>
              <w:rPr>
                <w:rFonts w:ascii="宋体" w:hAnsi="宋体"/>
              </w:rPr>
            </w:pPr>
            <w:r>
              <w:rPr>
                <w:rFonts w:hint="eastAsia" w:ascii="宋体" w:hAnsi="宋体"/>
              </w:rPr>
              <w:t>若为人师，享受教学（施大宁）</w:t>
            </w:r>
          </w:p>
        </w:tc>
        <w:tc>
          <w:tcPr>
            <w:tcW w:w="760" w:type="dxa"/>
            <w:shd w:val="clear" w:color="000000" w:fill="FFFFFF"/>
            <w:vAlign w:val="center"/>
          </w:tcPr>
          <w:p>
            <w:pPr>
              <w:jc w:val="center"/>
              <w:rPr>
                <w:rFonts w:ascii="宋体" w:hAnsi="宋体"/>
              </w:rPr>
            </w:pPr>
            <w:r>
              <w:rPr>
                <w:rFonts w:ascii="宋体" w:hAnsi="宋体"/>
              </w:rPr>
              <w:t>10480</w:t>
            </w:r>
          </w:p>
        </w:tc>
        <w:tc>
          <w:tcPr>
            <w:tcW w:w="4325" w:type="dxa"/>
            <w:shd w:val="clear" w:color="000000" w:fill="FFFFFF"/>
            <w:vAlign w:val="center"/>
          </w:tcPr>
          <w:p>
            <w:pPr>
              <w:rPr>
                <w:rFonts w:ascii="宋体" w:hAnsi="宋体"/>
              </w:rPr>
            </w:pPr>
            <w:r>
              <w:rPr>
                <w:rFonts w:hint="eastAsia" w:ascii="宋体" w:hAnsi="宋体"/>
              </w:rPr>
              <w:t>高校青年教师如何提高创新创业能力（谷贤林）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10482</w:t>
            </w:r>
          </w:p>
        </w:tc>
        <w:tc>
          <w:tcPr>
            <w:tcW w:w="3500" w:type="dxa"/>
            <w:shd w:val="clear" w:color="000000" w:fill="FFFFFF"/>
            <w:vAlign w:val="center"/>
          </w:tcPr>
          <w:p>
            <w:pPr>
              <w:rPr>
                <w:rFonts w:ascii="宋体" w:hAnsi="宋体"/>
              </w:rPr>
            </w:pPr>
            <w:r>
              <w:rPr>
                <w:rFonts w:hint="eastAsia" w:ascii="宋体" w:hAnsi="宋体"/>
              </w:rPr>
              <w:t>葡萄酒文化与鉴赏（马会勤）</w:t>
            </w:r>
          </w:p>
        </w:tc>
        <w:tc>
          <w:tcPr>
            <w:tcW w:w="760" w:type="dxa"/>
            <w:shd w:val="clear" w:color="000000" w:fill="FFFFFF"/>
            <w:vAlign w:val="center"/>
          </w:tcPr>
          <w:p>
            <w:pPr>
              <w:jc w:val="center"/>
              <w:rPr>
                <w:rFonts w:ascii="宋体" w:hAnsi="宋体"/>
              </w:rPr>
            </w:pPr>
            <w:r>
              <w:rPr>
                <w:rFonts w:ascii="宋体" w:hAnsi="宋体"/>
              </w:rPr>
              <w:t>10483</w:t>
            </w:r>
          </w:p>
        </w:tc>
        <w:tc>
          <w:tcPr>
            <w:tcW w:w="4325" w:type="dxa"/>
            <w:shd w:val="clear" w:color="000000" w:fill="FFFFFF"/>
            <w:vAlign w:val="center"/>
          </w:tcPr>
          <w:p>
            <w:pPr>
              <w:rPr>
                <w:rFonts w:ascii="宋体" w:hAnsi="宋体"/>
              </w:rPr>
            </w:pPr>
            <w:r>
              <w:rPr>
                <w:rFonts w:hint="eastAsia" w:ascii="宋体" w:hAnsi="宋体"/>
              </w:rPr>
              <w:t>工作过程系统化课程开发范式（闫智勇）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10485</w:t>
            </w:r>
          </w:p>
        </w:tc>
        <w:tc>
          <w:tcPr>
            <w:tcW w:w="3500" w:type="dxa"/>
            <w:shd w:val="clear" w:color="000000" w:fill="FFFFFF"/>
            <w:vAlign w:val="center"/>
          </w:tcPr>
          <w:p>
            <w:pPr>
              <w:rPr>
                <w:rFonts w:ascii="宋体" w:hAnsi="宋体"/>
              </w:rPr>
            </w:pPr>
            <w:r>
              <w:rPr>
                <w:rFonts w:hint="eastAsia" w:ascii="宋体" w:hAnsi="宋体"/>
              </w:rPr>
              <w:t>读书与生命的成长（甘德安）</w:t>
            </w:r>
          </w:p>
        </w:tc>
        <w:tc>
          <w:tcPr>
            <w:tcW w:w="760" w:type="dxa"/>
            <w:shd w:val="clear" w:color="000000" w:fill="FFFFFF"/>
            <w:vAlign w:val="center"/>
          </w:tcPr>
          <w:p>
            <w:pPr>
              <w:jc w:val="center"/>
              <w:rPr>
                <w:rFonts w:ascii="宋体" w:hAnsi="宋体"/>
              </w:rPr>
            </w:pPr>
            <w:r>
              <w:rPr>
                <w:rFonts w:ascii="宋体" w:hAnsi="宋体"/>
              </w:rPr>
              <w:t>10490</w:t>
            </w:r>
          </w:p>
        </w:tc>
        <w:tc>
          <w:tcPr>
            <w:tcW w:w="4325"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cs="宋体"/>
                <w:bCs/>
                <w:color w:val="000000"/>
                <w:kern w:val="0"/>
              </w:rPr>
              <w:t>10746</w:t>
            </w:r>
          </w:p>
        </w:tc>
        <w:tc>
          <w:tcPr>
            <w:tcW w:w="3500" w:type="dxa"/>
            <w:shd w:val="clear" w:color="000000" w:fill="FFFFFF"/>
            <w:vAlign w:val="center"/>
          </w:tcPr>
          <w:p>
            <w:pPr>
              <w:rPr>
                <w:rFonts w:ascii="宋体" w:hAnsi="宋体"/>
              </w:rPr>
            </w:pPr>
            <w:r>
              <w:rPr>
                <w:rFonts w:hint="eastAsia" w:ascii="宋体" w:hAnsi="宋体" w:cs="宋体"/>
                <w:bCs/>
                <w:color w:val="000000"/>
                <w:kern w:val="0"/>
              </w:rPr>
              <w:t>基于3C的教育模式与教师职业发展（于海波）</w:t>
            </w:r>
          </w:p>
        </w:tc>
        <w:tc>
          <w:tcPr>
            <w:tcW w:w="760" w:type="dxa"/>
            <w:shd w:val="clear" w:color="000000" w:fill="FFFFFF"/>
            <w:vAlign w:val="center"/>
          </w:tcPr>
          <w:p>
            <w:pPr>
              <w:jc w:val="center"/>
              <w:rPr>
                <w:rFonts w:ascii="宋体" w:hAnsi="宋体"/>
              </w:rPr>
            </w:pPr>
            <w:r>
              <w:rPr>
                <w:rFonts w:hint="eastAsia" w:ascii="宋体" w:hAnsi="宋体"/>
              </w:rPr>
              <w:t>10687</w:t>
            </w:r>
          </w:p>
        </w:tc>
        <w:tc>
          <w:tcPr>
            <w:tcW w:w="4325" w:type="dxa"/>
            <w:shd w:val="clear" w:color="000000" w:fill="FFFFFF"/>
            <w:vAlign w:val="center"/>
          </w:tcPr>
          <w:p>
            <w:pPr>
              <w:rPr>
                <w:rFonts w:ascii="宋体" w:hAnsi="宋体"/>
              </w:rPr>
            </w:pPr>
            <w:r>
              <w:rPr>
                <w:rFonts w:hint="eastAsia" w:ascii="宋体" w:hAnsi="宋体"/>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10677</w:t>
            </w:r>
          </w:p>
        </w:tc>
        <w:tc>
          <w:tcPr>
            <w:tcW w:w="3500"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教学工作中的一些思考与体会（樊尚春）</w:t>
            </w:r>
          </w:p>
        </w:tc>
        <w:tc>
          <w:tcPr>
            <w:tcW w:w="760" w:type="dxa"/>
            <w:shd w:val="clear" w:color="000000" w:fill="FFFFFF"/>
            <w:vAlign w:val="center"/>
          </w:tcPr>
          <w:p>
            <w:pPr>
              <w:jc w:val="center"/>
              <w:rPr>
                <w:rFonts w:ascii="宋体" w:hAnsi="宋体"/>
              </w:rPr>
            </w:pPr>
            <w:r>
              <w:rPr>
                <w:rFonts w:hint="eastAsia" w:ascii="宋体" w:hAnsi="宋体"/>
              </w:rPr>
              <w:t>10680</w:t>
            </w:r>
          </w:p>
        </w:tc>
        <w:tc>
          <w:tcPr>
            <w:tcW w:w="4325" w:type="dxa"/>
            <w:shd w:val="clear" w:color="000000" w:fill="FFFFFF"/>
            <w:vAlign w:val="center"/>
          </w:tcPr>
          <w:p>
            <w:pPr>
              <w:rPr>
                <w:rFonts w:ascii="宋体" w:hAnsi="宋体"/>
              </w:rPr>
            </w:pPr>
            <w:r>
              <w:rPr>
                <w:rFonts w:hint="eastAsia" w:ascii="宋体" w:hAnsi="宋体"/>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10683</w:t>
            </w:r>
          </w:p>
        </w:tc>
        <w:tc>
          <w:tcPr>
            <w:tcW w:w="3500"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高校教师的职业文明作为（李柠）</w:t>
            </w:r>
          </w:p>
        </w:tc>
        <w:tc>
          <w:tcPr>
            <w:tcW w:w="760" w:type="dxa"/>
            <w:shd w:val="clear" w:color="000000" w:fill="FFFFFF"/>
            <w:vAlign w:val="center"/>
          </w:tcPr>
          <w:p>
            <w:pPr>
              <w:jc w:val="center"/>
              <w:rPr>
                <w:rFonts w:ascii="宋体" w:hAnsi="宋体"/>
              </w:rPr>
            </w:pPr>
            <w:r>
              <w:rPr>
                <w:rFonts w:hint="eastAsia" w:ascii="宋体" w:hAnsi="宋体"/>
              </w:rPr>
              <w:t>10691</w:t>
            </w:r>
          </w:p>
        </w:tc>
        <w:tc>
          <w:tcPr>
            <w:tcW w:w="4325" w:type="dxa"/>
            <w:shd w:val="clear" w:color="000000" w:fill="FFFFFF"/>
            <w:vAlign w:val="center"/>
          </w:tcPr>
          <w:p>
            <w:pPr>
              <w:rPr>
                <w:rFonts w:ascii="宋体" w:hAnsi="宋体"/>
              </w:rPr>
            </w:pPr>
            <w:r>
              <w:rPr>
                <w:rFonts w:hint="eastAsia" w:ascii="宋体" w:hAnsi="宋体"/>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10693</w:t>
            </w:r>
          </w:p>
        </w:tc>
        <w:tc>
          <w:tcPr>
            <w:tcW w:w="3500"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大学生心理危机的识别及应对机制（赵丽琴）</w:t>
            </w:r>
          </w:p>
        </w:tc>
        <w:tc>
          <w:tcPr>
            <w:tcW w:w="760" w:type="dxa"/>
            <w:shd w:val="clear" w:color="000000" w:fill="FFFFFF"/>
            <w:vAlign w:val="center"/>
          </w:tcPr>
          <w:p>
            <w:pPr>
              <w:jc w:val="center"/>
              <w:rPr>
                <w:rFonts w:ascii="宋体" w:hAnsi="宋体"/>
              </w:rPr>
            </w:pPr>
            <w:r>
              <w:rPr>
                <w:rFonts w:hint="eastAsia" w:ascii="宋体" w:hAnsi="宋体"/>
              </w:rPr>
              <w:t>10695</w:t>
            </w:r>
          </w:p>
        </w:tc>
        <w:tc>
          <w:tcPr>
            <w:tcW w:w="4325" w:type="dxa"/>
            <w:shd w:val="clear" w:color="000000" w:fill="FFFFFF"/>
            <w:vAlign w:val="center"/>
          </w:tcPr>
          <w:p>
            <w:pPr>
              <w:rPr>
                <w:rFonts w:ascii="宋体" w:hAnsi="宋体"/>
              </w:rPr>
            </w:pPr>
            <w:r>
              <w:rPr>
                <w:rFonts w:hint="eastAsia" w:ascii="宋体" w:hAnsi="宋体"/>
              </w:rPr>
              <w:t>课堂互动教学技巧：打造“金课”的一把金钥匙（张建群）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10706</w:t>
            </w:r>
          </w:p>
        </w:tc>
        <w:tc>
          <w:tcPr>
            <w:tcW w:w="3500"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高校青年教师教学基本功的内涵与提升（骆有庆）</w:t>
            </w:r>
          </w:p>
        </w:tc>
        <w:tc>
          <w:tcPr>
            <w:tcW w:w="760" w:type="dxa"/>
            <w:shd w:val="clear" w:color="000000" w:fill="FFFFFF"/>
            <w:vAlign w:val="center"/>
          </w:tcPr>
          <w:p>
            <w:pPr>
              <w:jc w:val="center"/>
              <w:rPr>
                <w:rFonts w:ascii="宋体" w:hAnsi="宋体"/>
              </w:rPr>
            </w:pPr>
            <w:r>
              <w:rPr>
                <w:rFonts w:hint="eastAsia" w:ascii="宋体" w:hAnsi="宋体"/>
              </w:rPr>
              <w:t>10686</w:t>
            </w:r>
          </w:p>
        </w:tc>
        <w:tc>
          <w:tcPr>
            <w:tcW w:w="4325" w:type="dxa"/>
            <w:shd w:val="clear" w:color="000000" w:fill="FFFFFF"/>
            <w:vAlign w:val="center"/>
          </w:tcPr>
          <w:p>
            <w:pPr>
              <w:rPr>
                <w:rFonts w:ascii="宋体" w:hAnsi="宋体"/>
              </w:rPr>
            </w:pPr>
            <w:r>
              <w:rPr>
                <w:rFonts w:hint="eastAsia" w:ascii="宋体" w:hAnsi="宋体"/>
              </w:rPr>
              <w:t>2018年国家级教学成果奖大讲堂</w:t>
            </w:r>
            <w:r>
              <w:rPr>
                <w:rFonts w:ascii="Times New Roman" w:hAnsi="Times New Roman" w:cs="Times New Roman"/>
              </w:rPr>
              <w:t>——</w:t>
            </w:r>
            <w:r>
              <w:rPr>
                <w:rFonts w:hint="eastAsia" w:ascii="宋体" w:hAnsi="宋体"/>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10700</w:t>
            </w:r>
          </w:p>
        </w:tc>
        <w:tc>
          <w:tcPr>
            <w:tcW w:w="3500"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高校教师校园人际沟通：合作学习（宋毅）</w:t>
            </w:r>
          </w:p>
        </w:tc>
        <w:tc>
          <w:tcPr>
            <w:tcW w:w="760" w:type="dxa"/>
            <w:shd w:val="clear" w:color="000000" w:fill="FFFFFF"/>
            <w:vAlign w:val="center"/>
          </w:tcPr>
          <w:p>
            <w:pPr>
              <w:jc w:val="center"/>
              <w:rPr>
                <w:rFonts w:ascii="宋体" w:hAnsi="宋体"/>
              </w:rPr>
            </w:pPr>
            <w:r>
              <w:rPr>
                <w:rFonts w:hint="eastAsia" w:ascii="宋体" w:hAnsi="宋体"/>
              </w:rPr>
              <w:t>10710</w:t>
            </w:r>
          </w:p>
        </w:tc>
        <w:tc>
          <w:tcPr>
            <w:tcW w:w="4325" w:type="dxa"/>
            <w:shd w:val="clear" w:color="000000" w:fill="FFFFFF"/>
            <w:vAlign w:val="center"/>
          </w:tcPr>
          <w:p>
            <w:pPr>
              <w:rPr>
                <w:rFonts w:ascii="宋体" w:hAnsi="宋体"/>
              </w:rPr>
            </w:pPr>
            <w:r>
              <w:rPr>
                <w:rFonts w:hint="eastAsia" w:ascii="宋体" w:hAnsi="宋体"/>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10678</w:t>
            </w:r>
          </w:p>
        </w:tc>
        <w:tc>
          <w:tcPr>
            <w:tcW w:w="3500"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基于BOPPPS和“对分”的混合式课堂教学模式（冯瑞玲）</w:t>
            </w:r>
          </w:p>
        </w:tc>
        <w:tc>
          <w:tcPr>
            <w:tcW w:w="760" w:type="dxa"/>
            <w:shd w:val="clear" w:color="000000" w:fill="FFFFFF"/>
            <w:vAlign w:val="center"/>
          </w:tcPr>
          <w:p>
            <w:pPr>
              <w:jc w:val="center"/>
              <w:rPr>
                <w:rFonts w:ascii="宋体" w:hAnsi="宋体"/>
              </w:rPr>
            </w:pPr>
            <w:r>
              <w:rPr>
                <w:rFonts w:hint="eastAsia" w:ascii="宋体" w:hAnsi="宋体"/>
              </w:rPr>
              <w:t>10681</w:t>
            </w:r>
          </w:p>
        </w:tc>
        <w:tc>
          <w:tcPr>
            <w:tcW w:w="4325" w:type="dxa"/>
            <w:shd w:val="clear" w:color="000000" w:fill="FFFFFF"/>
            <w:vAlign w:val="center"/>
          </w:tcPr>
          <w:p>
            <w:pPr>
              <w:rPr>
                <w:rFonts w:ascii="宋体" w:hAnsi="宋体"/>
              </w:rPr>
            </w:pPr>
            <w:r>
              <w:rPr>
                <w:rFonts w:hint="eastAsia" w:ascii="宋体" w:hAnsi="宋体"/>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10682</w:t>
            </w:r>
          </w:p>
        </w:tc>
        <w:tc>
          <w:tcPr>
            <w:tcW w:w="3500"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以学生为中心的基于OBE的金课建设新模式（李凤霞）</w:t>
            </w:r>
          </w:p>
        </w:tc>
        <w:tc>
          <w:tcPr>
            <w:tcW w:w="760" w:type="dxa"/>
            <w:shd w:val="clear" w:color="000000" w:fill="FFFFFF"/>
            <w:vAlign w:val="center"/>
          </w:tcPr>
          <w:p>
            <w:pPr>
              <w:jc w:val="center"/>
              <w:rPr>
                <w:rFonts w:ascii="宋体" w:hAnsi="宋体"/>
              </w:rPr>
            </w:pPr>
            <w:r>
              <w:rPr>
                <w:rFonts w:hint="eastAsia" w:ascii="宋体" w:hAnsi="宋体"/>
              </w:rPr>
              <w:t>10709</w:t>
            </w:r>
          </w:p>
        </w:tc>
        <w:tc>
          <w:tcPr>
            <w:tcW w:w="4325" w:type="dxa"/>
            <w:shd w:val="clear" w:color="000000" w:fill="FFFFFF"/>
            <w:vAlign w:val="center"/>
          </w:tcPr>
          <w:p>
            <w:pPr>
              <w:rPr>
                <w:rFonts w:ascii="宋体" w:hAnsi="宋体"/>
              </w:rPr>
            </w:pPr>
            <w:r>
              <w:rPr>
                <w:rFonts w:hint="eastAsia" w:ascii="宋体" w:hAnsi="宋体"/>
              </w:rPr>
              <w:t>面向重大需求的人文社科类科研项目经验分享（刘铁忠）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10692</w:t>
            </w:r>
          </w:p>
        </w:tc>
        <w:tc>
          <w:tcPr>
            <w:tcW w:w="3500"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青年教师教学能力的培养与提升（俎云霄）</w:t>
            </w:r>
          </w:p>
        </w:tc>
        <w:tc>
          <w:tcPr>
            <w:tcW w:w="760" w:type="dxa"/>
            <w:shd w:val="clear" w:color="000000" w:fill="FFFFFF"/>
            <w:vAlign w:val="center"/>
          </w:tcPr>
          <w:p>
            <w:pPr>
              <w:jc w:val="center"/>
              <w:rPr>
                <w:rFonts w:ascii="宋体" w:hAnsi="宋体"/>
              </w:rPr>
            </w:pPr>
            <w:r>
              <w:rPr>
                <w:rFonts w:hint="eastAsia" w:ascii="宋体" w:hAnsi="宋体"/>
              </w:rPr>
              <w:t>10705</w:t>
            </w:r>
          </w:p>
        </w:tc>
        <w:tc>
          <w:tcPr>
            <w:tcW w:w="4325" w:type="dxa"/>
            <w:shd w:val="clear" w:color="000000" w:fill="FFFFFF"/>
            <w:vAlign w:val="center"/>
          </w:tcPr>
          <w:p>
            <w:pPr>
              <w:rPr>
                <w:rFonts w:ascii="宋体" w:hAnsi="宋体"/>
              </w:rPr>
            </w:pPr>
            <w:r>
              <w:rPr>
                <w:rFonts w:hint="eastAsia" w:ascii="宋体" w:hAnsi="宋体"/>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10851</w:t>
            </w:r>
          </w:p>
        </w:tc>
        <w:tc>
          <w:tcPr>
            <w:tcW w:w="3500"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#大学教师形象塑造与沟通礼仪（庞海芍）</w:t>
            </w:r>
          </w:p>
        </w:tc>
        <w:tc>
          <w:tcPr>
            <w:tcW w:w="760" w:type="dxa"/>
            <w:shd w:val="clear" w:color="000000" w:fill="FFFFFF"/>
            <w:vAlign w:val="center"/>
          </w:tcPr>
          <w:p>
            <w:pPr>
              <w:jc w:val="center"/>
              <w:rPr>
                <w:rFonts w:ascii="宋体" w:hAnsi="宋体"/>
              </w:rPr>
            </w:pPr>
            <w:r>
              <w:rPr>
                <w:rFonts w:hint="eastAsia" w:ascii="宋体" w:hAnsi="宋体"/>
              </w:rPr>
              <w:t>10853</w:t>
            </w:r>
          </w:p>
        </w:tc>
        <w:tc>
          <w:tcPr>
            <w:tcW w:w="4325" w:type="dxa"/>
            <w:shd w:val="clear" w:color="000000" w:fill="FFFFFF"/>
            <w:vAlign w:val="center"/>
          </w:tcPr>
          <w:p>
            <w:pPr>
              <w:rPr>
                <w:rFonts w:ascii="宋体" w:hAnsi="宋体"/>
              </w:rPr>
            </w:pPr>
            <w:r>
              <w:rPr>
                <w:rFonts w:hint="eastAsia" w:ascii="宋体" w:hAnsi="宋体"/>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10856</w:t>
            </w:r>
          </w:p>
        </w:tc>
        <w:tc>
          <w:tcPr>
            <w:tcW w:w="3500"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#高校教师职业发展的有效进阶（刘平青）</w:t>
            </w:r>
          </w:p>
        </w:tc>
        <w:tc>
          <w:tcPr>
            <w:tcW w:w="760" w:type="dxa"/>
            <w:shd w:val="clear" w:color="000000" w:fill="FFFFFF"/>
            <w:vAlign w:val="center"/>
          </w:tcPr>
          <w:p>
            <w:pPr>
              <w:jc w:val="center"/>
              <w:rPr>
                <w:rFonts w:ascii="宋体" w:hAnsi="宋体"/>
              </w:rPr>
            </w:pPr>
            <w:r>
              <w:rPr>
                <w:rFonts w:hint="eastAsia" w:ascii="宋体" w:hAnsi="宋体"/>
              </w:rPr>
              <w:t>10901</w:t>
            </w:r>
          </w:p>
        </w:tc>
        <w:tc>
          <w:tcPr>
            <w:tcW w:w="4325" w:type="dxa"/>
            <w:shd w:val="clear" w:color="000000" w:fill="FFFFFF"/>
            <w:vAlign w:val="center"/>
          </w:tcPr>
          <w:p>
            <w:pPr>
              <w:rPr>
                <w:rFonts w:ascii="宋体" w:hAnsi="宋体"/>
              </w:rPr>
            </w:pPr>
            <w:r>
              <w:rPr>
                <w:rFonts w:hint="eastAsia" w:ascii="宋体" w:hAnsi="宋体"/>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b/>
                <w:color w:val="000000"/>
              </w:rPr>
            </w:pPr>
            <w:r>
              <w:rPr>
                <w:rFonts w:hint="eastAsia" w:ascii="宋体"/>
                <w:b/>
                <w:color w:val="000000"/>
              </w:rPr>
              <w:t>“马工程”重点教材课程教学培训（100）</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中国特色社会主义理论与实践（颜晓峰，顾海良）</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中国马克思主义与当代（孙代尧，彭庆红，郝清杰）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宋体"/>
                <w:color w:val="000000"/>
              </w:rPr>
              <w:t>1110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ascii="宋体"/>
                <w:color w:val="000000"/>
              </w:rPr>
              <w:t>广告学概论（丁俊杰、金定海、陈培爱、康瑾、王晓华、初广志、杨海军）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中国史学史（瞿林东、向燕南、张越、汪受宽、李勇）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博物馆学概论（史吉祥、陈红京、陈刚、陆建松）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 1（王玉茹、萧国亮、宁欣、武力、 燕红忠）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国际政治学（陈岳  刘清才 刘雪莲 方长平 田野 ）</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科学技术哲学（刘大椿、刘劲杨、李建会、刘永谋、段伟文、曾华锋、王伯鲁、刘孝廷、肖显静、万小龙、古荒）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中国舞蹈史1（袁禾、郑慧慧）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商法学1（范健、叶林、赵旭东、石少侠、顾功耘）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世界经济史（高德步、王珏、巫云仙、徐铁、杨乙丹）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人口、资源与环境经济学（刘学敏、何爱平、吴健、马中、徐波、吕昭河）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教育学原理（项贤明、柳海民、冯建军、周兴国、李雁冰）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人类学概论（周大鸣、马翀炜、刘夏蓓、程瑜、何明）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艺术学概论1（王一川、彭吉象、陈旭光、雍文昴、田川流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组织行为学1（张德、李永瑞、魏钧、孙健敏、张勉）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文物学概论（贾洪波、袁胜文、刘尊志）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发展经济学1（郭熙保、宋利芳、高波、叶初升、张建华）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#教育哲学2（石中英、余清臣、朱晓宏）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#组织行为学2（李永瑞、孙健敏、周文霞）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#中国舞蹈史2（袁禾、郑慧慧）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#中国美术史2（邵彦、吴雪杉、黄小峰）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#公共财政概论（樊丽明、姜爱华、杨志勇）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#新闻采访与写作2（翁昌寿、林晖、周海燕）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#知识产权法学（李琛、李雨峰、郭禾）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#艺术学概论2（彭吉象、王一川、黄宗贤）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kern w:val="0"/>
              </w:rPr>
            </w:pPr>
            <w:r>
              <w:rPr>
                <w:rFonts w:hint="eastAsia" w:ascii="宋体" w:hAnsi="宋体" w:cs="宋体"/>
                <w:b/>
                <w:bCs/>
                <w:kern w:val="0"/>
              </w:rPr>
              <w:t>政治学类、社会学类、哲学类课程教学培训（</w:t>
            </w:r>
            <w:r>
              <w:rPr>
                <w:rFonts w:ascii="宋体" w:hAnsi="宋体" w:cs="宋体"/>
                <w:b/>
                <w:bCs/>
                <w:kern w:val="0"/>
              </w:rPr>
              <w:t>18</w:t>
            </w:r>
            <w:r>
              <w:rPr>
                <w:rFonts w:hint="eastAsia" w:ascii="宋体" w:hAnsi="宋体" w:cs="宋体"/>
                <w:b/>
                <w:bCs/>
                <w:kern w:val="0"/>
              </w:rPr>
              <w:t>）</w:t>
            </w:r>
          </w:p>
          <w:p>
            <w:pPr>
              <w:widowControl/>
              <w:ind w:firstLine="420" w:firstLineChars="200"/>
              <w:jc w:val="left"/>
              <w:rPr>
                <w:rFonts w:ascii="宋体" w:hAnsi="宋体" w:cs="宋体"/>
                <w:kern w:val="0"/>
              </w:rPr>
            </w:pPr>
            <w:r>
              <w:rPr>
                <w:rFonts w:hint="eastAsia" w:ascii="宋体" w:hAnsi="宋体" w:cs="宋体"/>
                <w:color w:val="000000"/>
                <w:kern w:val="0"/>
              </w:rPr>
              <w:t>本</w:t>
            </w:r>
            <w:r>
              <w:rPr>
                <w:rFonts w:hint="eastAsia"/>
                <w:color w:val="000000"/>
              </w:rPr>
              <w:t>部分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高校思政课混合式教学模式改革（冯务中</w:t>
            </w:r>
            <w:r>
              <w:rPr>
                <w:rFonts w:ascii="宋体"/>
                <w:color w:val="000000"/>
              </w:rPr>
              <w:t>、翁贺凯等</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bCs/>
                <w:kern w:val="0"/>
              </w:rPr>
              <w:t>1024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#规范伦理学的四种形态（</w:t>
            </w:r>
            <w:r>
              <w:rPr>
                <w:rFonts w:hint="eastAsia"/>
              </w:rPr>
              <w:t>龚群</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经济学类课程教学培训（50）</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国家精品慕课名师讲堂——经济学类在线课程建设与课堂运用（文建东）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新结构经济学导论（林毅夫、付才辉）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教学培训（15）</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cs="宋体"/>
                <w:color w:val="000000"/>
                <w:kern w:val="0"/>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教学设计（皮连生）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高等教育心理学</w:t>
            </w:r>
            <w:r>
              <w:rPr>
                <w:rFonts w:ascii="宋体" w:hAnsi="宋体"/>
                <w:color w:val="000000"/>
              </w:rPr>
              <w:t>(</w:t>
            </w:r>
            <w:r>
              <w:rPr>
                <w:rFonts w:hint="eastAsia" w:ascii="宋体" w:hAnsi="宋体"/>
                <w:color w:val="000000"/>
              </w:rPr>
              <w:t>伍新春</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中国语言文学类课程教学培训（39）</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、张</w:t>
            </w:r>
            <w:r>
              <w:rPr>
                <w:rFonts w:ascii="宋体" w:hAnsi="宋体"/>
                <w:color w:val="000000"/>
              </w:rPr>
              <w:t>丽</w:t>
            </w:r>
            <w:r>
              <w:rPr>
                <w:rFonts w:hint="eastAsia" w:ascii="宋体" w:hAnsi="宋体"/>
                <w:color w:val="000000"/>
              </w:rPr>
              <w:t>红</w:t>
            </w:r>
            <w:r>
              <w:rPr>
                <w:rFonts w:ascii="宋体" w:hAnsi="宋体"/>
                <w:color w:val="000000"/>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教学培训（39）</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10789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10854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#外语听力教学的理念与实践（</w:t>
            </w:r>
            <w:r>
              <w:rPr>
                <w:rFonts w:hint="eastAsia" w:ascii="宋体" w:hAnsi="宋体"/>
                <w:color w:val="000000"/>
              </w:rPr>
              <w:t>杨鲁新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新闻传播学类课程教学培训（13）</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本科新设专业专业建设与课程教学名师讲堂——网络与新媒体（孙振虎、曾祥敏、顾洁）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历史学类课程教学培训（10）</w:t>
            </w:r>
          </w:p>
          <w:p>
            <w:pPr>
              <w:ind w:firstLine="420" w:firstLineChars="200"/>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bCs/>
                <w:kern w:val="0"/>
              </w:rPr>
              <w:t>包括史学概论、世界古代史、中国古代史、考古学概论等课程教学培训。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新中国史学七十年发展大势（瞿林东）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w:t>
            </w:r>
            <w:r>
              <w:rPr>
                <w:rFonts w:ascii="宋体" w:hAnsi="宋体" w:cs="宋体"/>
                <w:b/>
                <w:bCs/>
                <w:kern w:val="0"/>
              </w:rPr>
              <w:t>38</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Times New Roman" w:hAnsi="Times New Roman" w:cs="Times New Roman"/>
                <w:color w:val="000000"/>
              </w:rPr>
              <w:t>——</w:t>
            </w:r>
            <w:r>
              <w:rPr>
                <w:rFonts w:hint="eastAsia" w:ascii="宋体"/>
                <w:color w:val="000000"/>
              </w:rPr>
              <w:t>数学文化课案例剖析6：“对称”的观点（顾沛）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化学类、化工类课程教学培训（17）</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计算机类课程教学培训（38）</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rPr>
            </w:pPr>
            <w:r>
              <w:rPr>
                <w:rFonts w:hint="eastAsia" w:ascii="宋体"/>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本科新设专业专业建设与课程教学名师讲堂——物联网工程（桂小林等）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电子信息类、电气及自动化类课程教学培训（46）</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第三届全国高等学校青年教师电工学课程教学竞赛（2019）获奖作品集（1）</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第三届全国高等学校青年教师电工学课程教学竞赛（2019）获奖作品集（2）</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全国高等学校2019年电气名师大讲堂：新一届电气类专业教学指导委员会工作报告</w:t>
            </w:r>
            <w:r>
              <w:rPr>
                <w:rFonts w:hint="eastAsia" w:asciiTheme="minorEastAsia" w:hAnsiTheme="minorEastAsia"/>
                <w:color w:val="000000"/>
              </w:rPr>
              <w:t>•</w:t>
            </w:r>
            <w:r>
              <w:rPr>
                <w:rFonts w:hint="eastAsia" w:ascii="宋体"/>
                <w:color w:val="000000"/>
              </w:rPr>
              <w:t>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全国高等学校2019年电气名师大讲堂：圆桌访谈（侯世英、孙宏斌等）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全国高等学校2019年电气名师大讲堂：电气工程基础（孙宏斌、罗毅）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机械类、材料类课程教学培训（19）</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Times New Roman" w:hAnsi="Times New Roman" w:cs="Times New Roman"/>
                <w:color w:val="000000"/>
              </w:rPr>
              <w:t>——</w:t>
            </w:r>
            <w:r>
              <w:rPr>
                <w:rFonts w:hint="eastAsia" w:ascii="宋体"/>
                <w:color w:val="000000"/>
              </w:rPr>
              <w:t>机械电子工程（罗庆生</w:t>
            </w:r>
            <w:r>
              <w:rPr>
                <w:rFonts w:ascii="宋体"/>
                <w:color w:val="000000"/>
              </w:rPr>
              <w:t>、</w:t>
            </w:r>
            <w:r>
              <w:rPr>
                <w:rFonts w:hint="eastAsia" w:ascii="宋体"/>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土木类、力学类课程教学培训（18）</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医学类课程教学培训（19）</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教学培训（25）</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教学培训（77）</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体育学类、艺术学类课程教学培训（30）</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学科教学（60）</w:t>
            </w:r>
          </w:p>
          <w:p>
            <w:pPr>
              <w:widowControl/>
              <w:ind w:firstLine="420" w:firstLineChars="200"/>
              <w:rPr>
                <w:rFonts w:ascii="宋体" w:hAnsi="宋体" w:cs="宋体"/>
                <w:kern w:val="0"/>
              </w:rPr>
            </w:pPr>
            <w:r>
              <w:rPr>
                <w:rFonts w:hint="eastAsia" w:ascii="宋体" w:hAnsi="宋体" w:cs="宋体"/>
                <w:color w:val="000000"/>
                <w:kern w:val="0"/>
              </w:rPr>
              <w:t>本部分为学科、专业类教学的补充课程。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10116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60" w:type="dxa"/>
            <w:shd w:val="clear" w:color="000000" w:fill="FFFFFF"/>
            <w:vAlign w:val="center"/>
          </w:tcPr>
          <w:p>
            <w:pPr>
              <w:jc w:val="center"/>
              <w:rPr>
                <w:rFonts w:ascii="宋体" w:hAnsi="宋体"/>
              </w:rPr>
            </w:pPr>
            <w:r>
              <w:rPr>
                <w:rFonts w:hint="eastAsia" w:ascii="宋体" w:hAnsi="宋体"/>
              </w:rPr>
              <w:t>10156</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60" w:type="dxa"/>
            <w:shd w:val="clear" w:color="000000" w:fill="FFFFFF"/>
            <w:vAlign w:val="center"/>
          </w:tcPr>
          <w:p>
            <w:pPr>
              <w:jc w:val="center"/>
              <w:rPr>
                <w:rFonts w:ascii="宋体" w:hAnsi="宋体"/>
              </w:rPr>
            </w:pPr>
            <w:r>
              <w:rPr>
                <w:rFonts w:hint="eastAsia" w:ascii="宋体" w:hAnsi="宋体"/>
              </w:rPr>
              <w:t>10221</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10209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60" w:type="dxa"/>
            <w:shd w:val="clear" w:color="000000" w:fill="FFFFFF"/>
            <w:vAlign w:val="center"/>
          </w:tcPr>
          <w:p>
            <w:pPr>
              <w:jc w:val="center"/>
              <w:rPr>
                <w:rFonts w:ascii="宋体" w:hAnsi="宋体"/>
              </w:rPr>
            </w:pPr>
            <w:r>
              <w:rPr>
                <w:rFonts w:hint="eastAsia" w:ascii="宋体" w:hAnsi="宋体"/>
              </w:rPr>
              <w:t>10137</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60" w:type="dxa"/>
            <w:shd w:val="clear" w:color="000000" w:fill="FFFFFF"/>
            <w:vAlign w:val="center"/>
          </w:tcPr>
          <w:p>
            <w:pPr>
              <w:jc w:val="center"/>
              <w:rPr>
                <w:rFonts w:ascii="宋体" w:hAnsi="宋体"/>
              </w:rPr>
            </w:pPr>
            <w:r>
              <w:rPr>
                <w:rFonts w:hint="eastAsia" w:ascii="宋体" w:hAnsi="宋体"/>
              </w:rPr>
              <w:t>10235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10267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60" w:type="dxa"/>
            <w:shd w:val="clear" w:color="000000" w:fill="FFFFFF"/>
            <w:vAlign w:val="center"/>
          </w:tcPr>
          <w:p>
            <w:pPr>
              <w:jc w:val="center"/>
              <w:rPr>
                <w:rFonts w:ascii="宋体" w:hAnsi="宋体"/>
              </w:rPr>
            </w:pPr>
            <w:r>
              <w:rPr>
                <w:rFonts w:hint="eastAsia" w:ascii="宋体" w:hAnsi="宋体"/>
              </w:rPr>
              <w:t>10276</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60" w:type="dxa"/>
            <w:shd w:val="clear" w:color="000000" w:fill="FFFFFF"/>
            <w:vAlign w:val="center"/>
          </w:tcPr>
          <w:p>
            <w:pPr>
              <w:jc w:val="center"/>
              <w:rPr>
                <w:rFonts w:ascii="宋体" w:hAnsi="宋体"/>
              </w:rPr>
            </w:pPr>
            <w:r>
              <w:rPr>
                <w:rFonts w:hint="eastAsia" w:ascii="宋体" w:hAnsi="宋体"/>
              </w:rPr>
              <w:t>10301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10325</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60"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25"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10351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c>
          <w:tcPr>
            <w:tcW w:w="760" w:type="dxa"/>
            <w:shd w:val="clear" w:color="000000" w:fill="FFFFFF"/>
            <w:vAlign w:val="center"/>
          </w:tcPr>
          <w:p>
            <w:pPr>
              <w:jc w:val="center"/>
              <w:rPr>
                <w:rFonts w:ascii="宋体" w:hAnsi="宋体"/>
              </w:rPr>
            </w:pPr>
            <w:r>
              <w:rPr>
                <w:rFonts w:hint="eastAsia" w:ascii="宋体" w:hAnsi="宋体"/>
              </w:rPr>
              <w:t>10515</w:t>
            </w:r>
          </w:p>
        </w:tc>
        <w:tc>
          <w:tcPr>
            <w:tcW w:w="4325"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10516</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60" w:type="dxa"/>
            <w:shd w:val="clear" w:color="000000" w:fill="FFFFFF"/>
            <w:vAlign w:val="center"/>
          </w:tcPr>
          <w:p>
            <w:pPr>
              <w:jc w:val="center"/>
              <w:rPr>
                <w:rFonts w:ascii="宋体" w:hAnsi="宋体"/>
              </w:rPr>
            </w:pPr>
            <w:r>
              <w:rPr>
                <w:rFonts w:hint="eastAsia" w:ascii="宋体" w:hAnsi="宋体"/>
              </w:rPr>
              <w:t>10441</w:t>
            </w:r>
          </w:p>
        </w:tc>
        <w:tc>
          <w:tcPr>
            <w:tcW w:w="4325"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10380</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60" w:type="dxa"/>
            <w:shd w:val="clear" w:color="000000" w:fill="FFFFFF"/>
            <w:vAlign w:val="center"/>
          </w:tcPr>
          <w:p>
            <w:pPr>
              <w:jc w:val="center"/>
              <w:rPr>
                <w:rFonts w:ascii="宋体" w:hAnsi="宋体"/>
              </w:rPr>
            </w:pPr>
            <w:r>
              <w:rPr>
                <w:rFonts w:hint="eastAsia" w:ascii="宋体" w:hAnsi="宋体"/>
              </w:rPr>
              <w:t>10385</w:t>
            </w:r>
          </w:p>
        </w:tc>
        <w:tc>
          <w:tcPr>
            <w:tcW w:w="4325"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10390</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思政课教学经验分享（姚小玲）</w:t>
            </w:r>
          </w:p>
        </w:tc>
        <w:tc>
          <w:tcPr>
            <w:tcW w:w="760" w:type="dxa"/>
            <w:shd w:val="clear" w:color="000000" w:fill="FFFFFF"/>
            <w:vAlign w:val="center"/>
          </w:tcPr>
          <w:p>
            <w:pPr>
              <w:jc w:val="center"/>
              <w:rPr>
                <w:rFonts w:ascii="宋体" w:hAnsi="宋体"/>
              </w:rPr>
            </w:pPr>
            <w:r>
              <w:rPr>
                <w:rFonts w:hint="eastAsia" w:ascii="宋体" w:hAnsi="宋体"/>
              </w:rPr>
              <w:t>10407</w:t>
            </w:r>
          </w:p>
        </w:tc>
        <w:tc>
          <w:tcPr>
            <w:tcW w:w="4325"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10412</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60" w:type="dxa"/>
            <w:shd w:val="clear" w:color="000000" w:fill="FFFFFF"/>
            <w:vAlign w:val="center"/>
          </w:tcPr>
          <w:p>
            <w:pPr>
              <w:jc w:val="center"/>
              <w:rPr>
                <w:rFonts w:ascii="宋体" w:hAnsi="宋体"/>
              </w:rPr>
            </w:pPr>
            <w:r>
              <w:rPr>
                <w:rFonts w:hint="eastAsia" w:ascii="宋体" w:hAnsi="宋体"/>
              </w:rPr>
              <w:t>10421</w:t>
            </w:r>
          </w:p>
        </w:tc>
        <w:tc>
          <w:tcPr>
            <w:tcW w:w="4325"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10435</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60" w:type="dxa"/>
            <w:shd w:val="clear" w:color="000000" w:fill="FFFFFF"/>
            <w:vAlign w:val="center"/>
          </w:tcPr>
          <w:p>
            <w:pPr>
              <w:jc w:val="center"/>
              <w:rPr>
                <w:rFonts w:ascii="宋体" w:hAnsi="宋体"/>
              </w:rPr>
            </w:pPr>
            <w:r>
              <w:rPr>
                <w:rFonts w:hint="eastAsia" w:ascii="宋体" w:hAnsi="宋体"/>
              </w:rPr>
              <w:t>10377</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10528</w:t>
            </w:r>
          </w:p>
        </w:tc>
        <w:tc>
          <w:tcPr>
            <w:tcW w:w="3500"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60" w:type="dxa"/>
            <w:shd w:val="clear" w:color="000000" w:fill="FFFFFF"/>
            <w:vAlign w:val="center"/>
          </w:tcPr>
          <w:p>
            <w:pPr>
              <w:jc w:val="center"/>
              <w:rPr>
                <w:rFonts w:ascii="宋体" w:hAnsi="宋体"/>
              </w:rPr>
            </w:pPr>
            <w:r>
              <w:rPr>
                <w:rFonts w:hint="eastAsia" w:ascii="宋体" w:hAnsi="宋体"/>
              </w:rPr>
              <w:t>10531</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10549</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60" w:type="dxa"/>
            <w:shd w:val="clear" w:color="000000" w:fill="FFFFFF"/>
            <w:vAlign w:val="center"/>
          </w:tcPr>
          <w:p>
            <w:pPr>
              <w:jc w:val="center"/>
              <w:rPr>
                <w:rFonts w:ascii="宋体" w:hAnsi="宋体"/>
              </w:rPr>
            </w:pPr>
            <w:r>
              <w:rPr>
                <w:rFonts w:hint="eastAsia" w:ascii="宋体" w:hAnsi="宋体"/>
              </w:rPr>
              <w:t>10538</w:t>
            </w:r>
          </w:p>
        </w:tc>
        <w:tc>
          <w:tcPr>
            <w:tcW w:w="4325"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10447</w:t>
            </w:r>
          </w:p>
        </w:tc>
        <w:tc>
          <w:tcPr>
            <w:tcW w:w="350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60" w:type="dxa"/>
            <w:shd w:val="clear" w:color="000000" w:fill="FFFFFF"/>
            <w:vAlign w:val="center"/>
          </w:tcPr>
          <w:p>
            <w:pPr>
              <w:jc w:val="center"/>
              <w:rPr>
                <w:rFonts w:ascii="宋体" w:hAnsi="宋体"/>
              </w:rPr>
            </w:pPr>
            <w:r>
              <w:rPr>
                <w:rFonts w:ascii="宋体" w:hAnsi="宋体"/>
              </w:rPr>
              <w:t>10453</w:t>
            </w:r>
          </w:p>
        </w:tc>
        <w:tc>
          <w:tcPr>
            <w:tcW w:w="4325"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10454</w:t>
            </w:r>
          </w:p>
        </w:tc>
        <w:tc>
          <w:tcPr>
            <w:tcW w:w="3500"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60" w:type="dxa"/>
            <w:shd w:val="clear" w:color="000000" w:fill="FFFFFF"/>
            <w:vAlign w:val="center"/>
          </w:tcPr>
          <w:p>
            <w:pPr>
              <w:jc w:val="center"/>
              <w:rPr>
                <w:rFonts w:ascii="宋体" w:hAnsi="宋体"/>
              </w:rPr>
            </w:pPr>
            <w:r>
              <w:rPr>
                <w:rFonts w:ascii="宋体" w:hAnsi="宋体"/>
              </w:rPr>
              <w:t>10474</w:t>
            </w:r>
          </w:p>
        </w:tc>
        <w:tc>
          <w:tcPr>
            <w:tcW w:w="4325"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10715</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宋体" w:hAnsi="宋体"/>
              </w:rPr>
              <w:t>医科类一等奖（1）（获奖选手）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6</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7</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8</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人文科学类一等奖（1）（获奖选手）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20</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21</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理科类一等奖（获奖选手）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22</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23</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社会科学与思想政治课程类一等奖（2）（获奖选手）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24</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10684</w:t>
            </w:r>
          </w:p>
        </w:tc>
        <w:tc>
          <w:tcPr>
            <w:tcW w:w="3500" w:type="dxa"/>
            <w:shd w:val="clear" w:color="000000" w:fill="FFFFFF"/>
            <w:vAlign w:val="center"/>
          </w:tcPr>
          <w:p>
            <w:pPr>
              <w:spacing w:line="400" w:lineRule="exact"/>
              <w:rPr>
                <w:rFonts w:ascii="宋体" w:hAnsi="宋体"/>
              </w:rPr>
            </w:pPr>
            <w:r>
              <w:rPr>
                <w:rFonts w:hint="eastAsia" w:ascii="宋体" w:hAnsi="宋体"/>
              </w:rPr>
              <w:t>工科优势学校的新工科建设思路（李清勇）</w:t>
            </w:r>
          </w:p>
        </w:tc>
        <w:tc>
          <w:tcPr>
            <w:tcW w:w="760" w:type="dxa"/>
            <w:shd w:val="clear" w:color="000000" w:fill="FFFFFF"/>
            <w:vAlign w:val="center"/>
          </w:tcPr>
          <w:p>
            <w:pPr>
              <w:jc w:val="center"/>
              <w:rPr>
                <w:rFonts w:ascii="宋体" w:hAnsi="宋体"/>
              </w:rPr>
            </w:pPr>
            <w:r>
              <w:rPr>
                <w:rFonts w:hint="eastAsia" w:ascii="宋体" w:hAnsi="宋体"/>
              </w:rPr>
              <w:t>10685</w:t>
            </w:r>
          </w:p>
        </w:tc>
        <w:tc>
          <w:tcPr>
            <w:tcW w:w="4325" w:type="dxa"/>
            <w:shd w:val="clear" w:color="000000" w:fill="FFFFFF"/>
            <w:vAlign w:val="center"/>
          </w:tcPr>
          <w:p>
            <w:pPr>
              <w:spacing w:line="400" w:lineRule="exact"/>
              <w:rPr>
                <w:rFonts w:ascii="宋体" w:hAnsi="宋体"/>
              </w:rPr>
            </w:pPr>
            <w:r>
              <w:rPr>
                <w:rFonts w:hint="eastAsia" w:ascii="宋体" w:hAnsi="宋体"/>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10689</w:t>
            </w:r>
          </w:p>
        </w:tc>
        <w:tc>
          <w:tcPr>
            <w:tcW w:w="3500" w:type="dxa"/>
            <w:shd w:val="clear" w:color="000000" w:fill="FFFFFF"/>
            <w:vAlign w:val="center"/>
          </w:tcPr>
          <w:p>
            <w:pPr>
              <w:spacing w:line="400" w:lineRule="exact"/>
              <w:rPr>
                <w:rFonts w:ascii="宋体" w:hAnsi="宋体"/>
              </w:rPr>
            </w:pPr>
            <w:r>
              <w:rPr>
                <w:rFonts w:hint="eastAsia" w:ascii="宋体" w:hAnsi="宋体"/>
              </w:rPr>
              <w:t>“一带一路”背景下国别和区域研究学科发展的思考（王展鹏）</w:t>
            </w:r>
          </w:p>
        </w:tc>
        <w:tc>
          <w:tcPr>
            <w:tcW w:w="760" w:type="dxa"/>
            <w:shd w:val="clear" w:color="000000" w:fill="FFFFFF"/>
            <w:vAlign w:val="center"/>
          </w:tcPr>
          <w:p>
            <w:pPr>
              <w:jc w:val="center"/>
              <w:rPr>
                <w:rFonts w:ascii="宋体" w:hAnsi="宋体"/>
              </w:rPr>
            </w:pPr>
            <w:r>
              <w:rPr>
                <w:rFonts w:hint="eastAsia" w:ascii="宋体" w:hAnsi="宋体"/>
              </w:rPr>
              <w:t>10696</w:t>
            </w:r>
          </w:p>
        </w:tc>
        <w:tc>
          <w:tcPr>
            <w:tcW w:w="4325" w:type="dxa"/>
            <w:shd w:val="clear" w:color="000000" w:fill="FFFFFF"/>
            <w:vAlign w:val="center"/>
          </w:tcPr>
          <w:p>
            <w:pPr>
              <w:spacing w:line="400" w:lineRule="exact"/>
              <w:rPr>
                <w:rFonts w:ascii="宋体" w:hAnsi="宋体"/>
              </w:rPr>
            </w:pPr>
            <w:r>
              <w:rPr>
                <w:rFonts w:hint="eastAsia" w:ascii="宋体" w:hAnsi="宋体"/>
              </w:rPr>
              <w:t>医学类专业课程思政经验分享（魏琳）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10679</w:t>
            </w:r>
          </w:p>
        </w:tc>
        <w:tc>
          <w:tcPr>
            <w:tcW w:w="3500" w:type="dxa"/>
            <w:shd w:val="clear" w:color="000000" w:fill="FFFFFF"/>
            <w:vAlign w:val="center"/>
          </w:tcPr>
          <w:p>
            <w:pPr>
              <w:spacing w:line="400" w:lineRule="exact"/>
              <w:rPr>
                <w:rFonts w:ascii="宋体" w:hAnsi="宋体"/>
              </w:rPr>
            </w:pPr>
            <w:r>
              <w:rPr>
                <w:rFonts w:hint="eastAsia" w:ascii="宋体" w:hAnsi="宋体"/>
              </w:rPr>
              <w:t>信息技术在电子信息与电气工程类专业教学活动中的融合探索（刘颖）</w:t>
            </w:r>
          </w:p>
        </w:tc>
        <w:tc>
          <w:tcPr>
            <w:tcW w:w="760" w:type="dxa"/>
            <w:shd w:val="clear" w:color="000000" w:fill="FFFFFF"/>
            <w:vAlign w:val="center"/>
          </w:tcPr>
          <w:p>
            <w:pPr>
              <w:jc w:val="center"/>
              <w:rPr>
                <w:rFonts w:ascii="宋体" w:hAnsi="宋体"/>
              </w:rPr>
            </w:pPr>
            <w:r>
              <w:rPr>
                <w:rFonts w:hint="eastAsia" w:ascii="宋体" w:hAnsi="宋体"/>
              </w:rPr>
              <w:t>10690</w:t>
            </w:r>
          </w:p>
        </w:tc>
        <w:tc>
          <w:tcPr>
            <w:tcW w:w="4325" w:type="dxa"/>
            <w:shd w:val="clear" w:color="000000" w:fill="FFFFFF"/>
            <w:vAlign w:val="center"/>
          </w:tcPr>
          <w:p>
            <w:pPr>
              <w:spacing w:line="400" w:lineRule="exact"/>
              <w:rPr>
                <w:rFonts w:ascii="宋体" w:hAnsi="宋体"/>
              </w:rPr>
            </w:pPr>
            <w:r>
              <w:rPr>
                <w:rFonts w:hint="eastAsia" w:ascii="宋体" w:hAnsi="宋体"/>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10701</w:t>
            </w:r>
          </w:p>
        </w:tc>
        <w:tc>
          <w:tcPr>
            <w:tcW w:w="3500" w:type="dxa"/>
            <w:shd w:val="clear" w:color="000000" w:fill="FFFFFF"/>
            <w:vAlign w:val="center"/>
          </w:tcPr>
          <w:p>
            <w:pPr>
              <w:spacing w:line="400" w:lineRule="exact"/>
              <w:rPr>
                <w:rFonts w:ascii="宋体" w:hAnsi="宋体"/>
              </w:rPr>
            </w:pPr>
            <w:r>
              <w:rPr>
                <w:rFonts w:hint="eastAsia" w:ascii="宋体" w:hAnsi="宋体"/>
              </w:rPr>
              <w:t>有效教学实例分享——大学英语（时雨）</w:t>
            </w:r>
          </w:p>
        </w:tc>
        <w:tc>
          <w:tcPr>
            <w:tcW w:w="760" w:type="dxa"/>
            <w:shd w:val="clear" w:color="000000" w:fill="FFFFFF"/>
            <w:vAlign w:val="center"/>
          </w:tcPr>
          <w:p>
            <w:pPr>
              <w:jc w:val="center"/>
              <w:rPr>
                <w:rFonts w:ascii="宋体" w:hAnsi="宋体"/>
              </w:rPr>
            </w:pPr>
            <w:r>
              <w:rPr>
                <w:rFonts w:hint="eastAsia" w:ascii="宋体" w:hAnsi="宋体"/>
              </w:rPr>
              <w:t>10702</w:t>
            </w:r>
          </w:p>
        </w:tc>
        <w:tc>
          <w:tcPr>
            <w:tcW w:w="4325" w:type="dxa"/>
            <w:shd w:val="clear" w:color="000000" w:fill="FFFFFF"/>
            <w:vAlign w:val="center"/>
          </w:tcPr>
          <w:p>
            <w:pPr>
              <w:spacing w:line="400" w:lineRule="exact"/>
              <w:rPr>
                <w:rFonts w:ascii="宋体" w:hAnsi="宋体"/>
              </w:rPr>
            </w:pPr>
            <w:r>
              <w:rPr>
                <w:rFonts w:hint="eastAsia" w:ascii="宋体" w:hAnsi="宋体"/>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10704</w:t>
            </w:r>
          </w:p>
        </w:tc>
        <w:tc>
          <w:tcPr>
            <w:tcW w:w="3500" w:type="dxa"/>
            <w:shd w:val="clear" w:color="000000" w:fill="FFFFFF"/>
            <w:vAlign w:val="center"/>
          </w:tcPr>
          <w:p>
            <w:pPr>
              <w:spacing w:line="400" w:lineRule="exact"/>
              <w:rPr>
                <w:rFonts w:ascii="宋体" w:hAnsi="宋体"/>
              </w:rPr>
            </w:pPr>
            <w:r>
              <w:rPr>
                <w:rFonts w:hint="eastAsia" w:ascii="宋体" w:hAnsi="宋体"/>
              </w:rPr>
              <w:t>2018年国家级教学成果奖大讲堂——打造重实效的中国大学通识教育体系（孙向晨）</w:t>
            </w:r>
          </w:p>
        </w:tc>
        <w:tc>
          <w:tcPr>
            <w:tcW w:w="760" w:type="dxa"/>
            <w:shd w:val="clear" w:color="000000" w:fill="FFFFFF"/>
            <w:vAlign w:val="center"/>
          </w:tcPr>
          <w:p>
            <w:pPr>
              <w:jc w:val="center"/>
              <w:rPr>
                <w:rFonts w:ascii="宋体" w:hAnsi="宋体"/>
              </w:rPr>
            </w:pPr>
            <w:r>
              <w:rPr>
                <w:rFonts w:hint="eastAsia" w:ascii="宋体" w:hAnsi="宋体"/>
              </w:rPr>
              <w:t>10713</w:t>
            </w:r>
          </w:p>
        </w:tc>
        <w:tc>
          <w:tcPr>
            <w:tcW w:w="4325" w:type="dxa"/>
            <w:shd w:val="clear" w:color="000000" w:fill="FFFFFF"/>
            <w:vAlign w:val="center"/>
          </w:tcPr>
          <w:p>
            <w:pPr>
              <w:spacing w:line="400" w:lineRule="exact"/>
              <w:rPr>
                <w:rFonts w:ascii="宋体" w:hAnsi="宋体"/>
              </w:rPr>
            </w:pPr>
            <w:r>
              <w:rPr>
                <w:rFonts w:hint="eastAsia" w:ascii="宋体" w:hAnsi="宋体"/>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10707</w:t>
            </w:r>
          </w:p>
        </w:tc>
        <w:tc>
          <w:tcPr>
            <w:tcW w:w="3500" w:type="dxa"/>
            <w:shd w:val="clear" w:color="000000" w:fill="FFFFFF"/>
            <w:vAlign w:val="center"/>
          </w:tcPr>
          <w:p>
            <w:pPr>
              <w:spacing w:line="400" w:lineRule="exact"/>
              <w:rPr>
                <w:rFonts w:ascii="宋体" w:hAnsi="宋体"/>
              </w:rPr>
            </w:pPr>
            <w:r>
              <w:rPr>
                <w:rFonts w:hint="eastAsia" w:ascii="宋体" w:hAnsi="宋体"/>
              </w:rPr>
              <w:t>大学生创新创业实践——以北京邮电大学为例（郭莉）</w:t>
            </w:r>
          </w:p>
        </w:tc>
        <w:tc>
          <w:tcPr>
            <w:tcW w:w="760" w:type="dxa"/>
            <w:shd w:val="clear" w:color="000000" w:fill="FFFFFF"/>
            <w:vAlign w:val="center"/>
          </w:tcPr>
          <w:p>
            <w:pPr>
              <w:jc w:val="center"/>
              <w:rPr>
                <w:rFonts w:ascii="宋体" w:hAnsi="宋体"/>
              </w:rPr>
            </w:pPr>
            <w:r>
              <w:rPr>
                <w:rFonts w:hint="eastAsia" w:ascii="宋体" w:hAnsi="宋体"/>
              </w:rPr>
              <w:t>10708</w:t>
            </w:r>
          </w:p>
        </w:tc>
        <w:tc>
          <w:tcPr>
            <w:tcW w:w="4325" w:type="dxa"/>
            <w:shd w:val="clear" w:color="000000" w:fill="FFFFFF"/>
            <w:vAlign w:val="center"/>
          </w:tcPr>
          <w:p>
            <w:pPr>
              <w:spacing w:line="400" w:lineRule="exact"/>
              <w:rPr>
                <w:rFonts w:ascii="宋体" w:hAnsi="宋体"/>
              </w:rPr>
            </w:pPr>
            <w:r>
              <w:rPr>
                <w:rFonts w:hint="eastAsia" w:ascii="宋体" w:hAnsi="宋体"/>
              </w:rPr>
              <w:t>新时代高校思想政治理论课教学理念创新与实践（张晖）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10712</w:t>
            </w:r>
          </w:p>
        </w:tc>
        <w:tc>
          <w:tcPr>
            <w:tcW w:w="3500" w:type="dxa"/>
            <w:shd w:val="clear" w:color="000000" w:fill="FFFFFF"/>
            <w:vAlign w:val="center"/>
          </w:tcPr>
          <w:p>
            <w:pPr>
              <w:spacing w:line="400" w:lineRule="exact"/>
              <w:rPr>
                <w:rFonts w:ascii="宋体" w:hAnsi="宋体"/>
              </w:rPr>
            </w:pPr>
            <w:r>
              <w:rPr>
                <w:rFonts w:hint="eastAsia" w:ascii="宋体" w:hAnsi="宋体"/>
              </w:rPr>
              <w:t>思想政治理论课慕课混合式教学模式的三重激励效应（翁贺凯）</w:t>
            </w:r>
          </w:p>
        </w:tc>
        <w:tc>
          <w:tcPr>
            <w:tcW w:w="760" w:type="dxa"/>
            <w:shd w:val="clear" w:color="000000" w:fill="FFFFFF"/>
            <w:vAlign w:val="center"/>
          </w:tcPr>
          <w:p>
            <w:pPr>
              <w:rPr>
                <w:rFonts w:ascii="宋体" w:hAnsi="宋体"/>
              </w:rPr>
            </w:pPr>
            <w:r>
              <w:rPr>
                <w:rFonts w:hint="eastAsia" w:ascii="宋体" w:hAnsi="宋体"/>
              </w:rPr>
              <w:t>10766</w:t>
            </w:r>
          </w:p>
        </w:tc>
        <w:tc>
          <w:tcPr>
            <w:tcW w:w="4325" w:type="dxa"/>
            <w:shd w:val="clear" w:color="000000" w:fill="FFFFFF"/>
            <w:vAlign w:val="center"/>
          </w:tcPr>
          <w:p>
            <w:pPr>
              <w:spacing w:line="400" w:lineRule="exact"/>
              <w:rPr>
                <w:rFonts w:ascii="宋体" w:hAnsi="宋体"/>
              </w:rPr>
            </w:pPr>
            <w:r>
              <w:rPr>
                <w:rFonts w:hint="eastAsia" w:ascii="宋体" w:hAnsi="宋体"/>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10862</w:t>
            </w:r>
          </w:p>
        </w:tc>
        <w:tc>
          <w:tcPr>
            <w:tcW w:w="3500" w:type="dxa"/>
            <w:shd w:val="clear" w:color="000000" w:fill="FFFFFF"/>
            <w:vAlign w:val="center"/>
          </w:tcPr>
          <w:p>
            <w:pPr>
              <w:spacing w:line="400" w:lineRule="exact"/>
              <w:rPr>
                <w:rFonts w:ascii="宋体" w:hAnsi="宋体"/>
              </w:rPr>
            </w:pPr>
            <w:r>
              <w:rPr>
                <w:rFonts w:hint="eastAsia" w:ascii="宋体" w:hAnsi="宋体"/>
              </w:rPr>
              <w:t>#基于建构主义学习理论的工科专业课程教学设计与实践（常鹏）</w:t>
            </w:r>
          </w:p>
        </w:tc>
        <w:tc>
          <w:tcPr>
            <w:tcW w:w="760" w:type="dxa"/>
            <w:shd w:val="clear" w:color="000000" w:fill="FFFFFF"/>
            <w:vAlign w:val="center"/>
          </w:tcPr>
          <w:p>
            <w:pPr>
              <w:rPr>
                <w:rFonts w:ascii="宋体" w:hAnsi="宋体"/>
              </w:rPr>
            </w:pPr>
            <w:r>
              <w:rPr>
                <w:rFonts w:hint="eastAsia" w:ascii="宋体" w:hAnsi="宋体"/>
              </w:rPr>
              <w:t>10863</w:t>
            </w:r>
          </w:p>
        </w:tc>
        <w:tc>
          <w:tcPr>
            <w:tcW w:w="4325" w:type="dxa"/>
            <w:shd w:val="clear" w:color="000000" w:fill="FFFFFF"/>
            <w:vAlign w:val="center"/>
          </w:tcPr>
          <w:p>
            <w:pPr>
              <w:spacing w:line="400" w:lineRule="exact"/>
              <w:rPr>
                <w:rFonts w:ascii="宋体" w:hAnsi="宋体"/>
              </w:rPr>
            </w:pPr>
            <w:r>
              <w:rPr>
                <w:rFonts w:hint="eastAsia" w:ascii="宋体" w:hAnsi="宋体"/>
              </w:rPr>
              <w:t>#新工科建设的思路和经验（以信息对抗技术专业建设为例）（罗森林）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应用型院校教学改革及教师能力提升（</w:t>
            </w:r>
            <w:r>
              <w:rPr>
                <w:rFonts w:ascii="宋体" w:hAnsi="宋体" w:cs="宋体"/>
                <w:b/>
                <w:bCs/>
                <w:kern w:val="0"/>
              </w:rPr>
              <w:t>3</w:t>
            </w:r>
            <w:r>
              <w:rPr>
                <w:rFonts w:hint="eastAsia" w:ascii="宋体" w:hAnsi="宋体" w:cs="宋体"/>
                <w:b/>
                <w:bCs/>
                <w:kern w:val="0"/>
              </w:rPr>
              <w:t>7）</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ascii="宋体" w:hAnsi="宋体" w:cs="宋体"/>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胡格、孟庆国、夏建国）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2018年国家级教学成果奖大讲堂——应用型院校建设与教学模式创新（夏建国、蔡敬民、沈勤、谭敏、闫朝华）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Mathematica在微积分教学中的应用（</w:t>
            </w:r>
            <w:r>
              <w:rPr>
                <w:rFonts w:hint="eastAsia" w:ascii="宋体" w:hAnsi="宋体" w:eastAsia="宋体" w:cs="Times New Roman"/>
                <w:color w:val="000000"/>
              </w:rPr>
              <w:t>侯风波</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应用型院校发展模式探索（孙诚）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#产教融合协同发展人才培养案例分享（温和瑞）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职业教育（44）</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职业教育课程开发与资源建设（姜大源、刘文广）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498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职业教育教师专业化发展与教师能力标准的国际视野（徐国庆、赵志群）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693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职业教育教学研究与论文表达（陈衍、陈东等）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750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经济社会发展与高等职业教育的探索与实践（张青、李国桢等）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779</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789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养老服务专业系列——内科与外科疾病照护（邵越英、常红）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1107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以赛促教，提升教学能力（职业教育）（贾清水）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做中职学生的引路人（杨桂华）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全国职业院校技能大赛职业院校教学能力比赛经验分享（魏宝举）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从教学新手到专家</w:t>
            </w:r>
            <w:r>
              <w:rPr>
                <w:rFonts w:ascii="Times New Roman" w:hAnsi="Times New Roman" w:cs="Times New Roman"/>
                <w:color w:val="000000"/>
              </w:rPr>
              <w:t>——</w:t>
            </w:r>
            <w:r>
              <w:rPr>
                <w:rFonts w:hint="eastAsia" w:ascii="宋体"/>
                <w:color w:val="000000"/>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教学逻辑</w:t>
            </w:r>
            <w:r>
              <w:rPr>
                <w:rFonts w:ascii="Times New Roman" w:hAnsi="Times New Roman" w:cs="Times New Roman"/>
                <w:color w:val="000000"/>
              </w:rPr>
              <w:t>——</w:t>
            </w:r>
            <w:r>
              <w:rPr>
                <w:rFonts w:hint="eastAsia" w:ascii="宋体"/>
                <w:color w:val="000000"/>
              </w:rPr>
              <w:t>新理念下的创新教学设计（职业教育）（马开颜）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用信息化增幅教学能力</w:t>
            </w:r>
            <w:r>
              <w:rPr>
                <w:rFonts w:ascii="Times New Roman" w:hAnsi="Times New Roman" w:cs="Times New Roman"/>
                <w:color w:val="000000"/>
              </w:rPr>
              <w:t>——</w:t>
            </w:r>
            <w:r>
              <w:rPr>
                <w:rFonts w:hint="eastAsia" w:ascii="宋体"/>
                <w:color w:val="000000"/>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教师教研能力提升和论文写作（职业教育）（李兴洲）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10896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#中职学校“三全育人”政策实施的困境和路径（闫智勇）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#中职学校专业课“课程思政”教学设计（闫智勇）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#职业教育高质量发展背景下“三教”改革的使命与路径（吴全全）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#基于职业技能等级证书的外在表征看职业教育内外治理变化（潘海生）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#中职学校专业建设的路径1（闫智勇）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#中职学校专业建设的路径2（宗诚）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#中职学校模块课程开发的模式和技巧（闫智勇）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#中职学校项目与课程开发的模式实践（闫智勇）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#中职学校高水平教学成果奖培育路径（闫智勇）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#活页教材编写的模式与案例分析（闫智勇）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#《中等职业学校校长专业标准》解读（吴全全）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#《中等职业学校教师专业标准（试行）》解读（吴全全）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#中职学校学生教育管理工作的思考（郑佳美）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#职业院校如何开展信息技术与课堂教学的有机融合（敖茂尧）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#职业院校校园教育信息化建设思路与经验分享（邓朝辉）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#职业院校混合式课程的建设与应用（陆春桃）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#教育信息化与教师专业发展</w:t>
            </w:r>
            <w:r>
              <w:rPr>
                <w:rFonts w:ascii="Times New Roman" w:hAnsi="Times New Roman" w:cs="Times New Roman"/>
                <w:color w:val="000000"/>
              </w:rPr>
              <w:t>——</w:t>
            </w:r>
            <w:r>
              <w:rPr>
                <w:rFonts w:hint="eastAsia" w:ascii="宋体"/>
                <w:color w:val="000000"/>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#信息技术与高职教学的深度融合——混合式教学实施的系统思考与关键技术（赵建民）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传统文化与民族复兴（104）</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11056</w:t>
            </w:r>
          </w:p>
        </w:tc>
        <w:tc>
          <w:tcPr>
            <w:tcW w:w="3500" w:type="dxa"/>
            <w:shd w:val="clear" w:color="000000" w:fill="FFFFFF"/>
            <w:vAlign w:val="center"/>
          </w:tcPr>
          <w:p>
            <w:pPr>
              <w:rPr>
                <w:rFonts w:ascii="宋体" w:hAnsi="宋体"/>
              </w:rPr>
            </w:pPr>
            <w:r>
              <w:rPr>
                <w:rFonts w:hint="eastAsia" w:ascii="宋体" w:hAnsi="宋体"/>
              </w:rPr>
              <w:t>发展中国艺术 振兴民族文化（崔如琢）</w:t>
            </w:r>
          </w:p>
        </w:tc>
        <w:tc>
          <w:tcPr>
            <w:tcW w:w="760" w:type="dxa"/>
            <w:shd w:val="clear" w:color="000000" w:fill="FFFFFF"/>
            <w:vAlign w:val="center"/>
          </w:tcPr>
          <w:p>
            <w:pPr>
              <w:rPr>
                <w:rFonts w:ascii="宋体" w:hAnsi="宋体"/>
              </w:rPr>
            </w:pPr>
            <w:r>
              <w:rPr>
                <w:rFonts w:hint="eastAsia" w:ascii="宋体" w:hAnsi="宋体"/>
              </w:rPr>
              <w:t>11079</w:t>
            </w:r>
          </w:p>
        </w:tc>
        <w:tc>
          <w:tcPr>
            <w:tcW w:w="4325"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11057</w:t>
            </w:r>
          </w:p>
        </w:tc>
        <w:tc>
          <w:tcPr>
            <w:tcW w:w="3500" w:type="dxa"/>
            <w:shd w:val="clear" w:color="000000" w:fill="FFFFFF"/>
            <w:vAlign w:val="center"/>
          </w:tcPr>
          <w:p>
            <w:pPr>
              <w:rPr>
                <w:rFonts w:ascii="宋体" w:hAnsi="宋体"/>
              </w:rPr>
            </w:pPr>
            <w:r>
              <w:rPr>
                <w:rFonts w:hint="eastAsia" w:ascii="宋体" w:hAnsi="宋体"/>
              </w:rPr>
              <w:t>《周易》与东西方文化精神（戴大明）</w:t>
            </w:r>
          </w:p>
        </w:tc>
        <w:tc>
          <w:tcPr>
            <w:tcW w:w="760" w:type="dxa"/>
            <w:shd w:val="clear" w:color="000000" w:fill="FFFFFF"/>
            <w:vAlign w:val="center"/>
          </w:tcPr>
          <w:p>
            <w:pPr>
              <w:rPr>
                <w:rFonts w:ascii="宋体" w:hAnsi="宋体"/>
              </w:rPr>
            </w:pPr>
            <w:r>
              <w:rPr>
                <w:rFonts w:hint="eastAsia" w:ascii="宋体" w:hAnsi="宋体"/>
              </w:rPr>
              <w:t>11080</w:t>
            </w:r>
          </w:p>
        </w:tc>
        <w:tc>
          <w:tcPr>
            <w:tcW w:w="4325"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11058</w:t>
            </w:r>
          </w:p>
        </w:tc>
        <w:tc>
          <w:tcPr>
            <w:tcW w:w="3500" w:type="dxa"/>
            <w:shd w:val="clear" w:color="000000" w:fill="FFFFFF"/>
            <w:vAlign w:val="center"/>
          </w:tcPr>
          <w:p>
            <w:pPr>
              <w:rPr>
                <w:rFonts w:ascii="宋体" w:hAnsi="宋体"/>
              </w:rPr>
            </w:pPr>
            <w:r>
              <w:rPr>
                <w:rFonts w:hint="eastAsia" w:ascii="宋体" w:hAnsi="宋体"/>
              </w:rPr>
              <w:t>漫议当代文化热点（高宏存）</w:t>
            </w:r>
          </w:p>
        </w:tc>
        <w:tc>
          <w:tcPr>
            <w:tcW w:w="760" w:type="dxa"/>
            <w:shd w:val="clear" w:color="000000" w:fill="FFFFFF"/>
            <w:vAlign w:val="center"/>
          </w:tcPr>
          <w:p>
            <w:pPr>
              <w:rPr>
                <w:rFonts w:ascii="宋体" w:hAnsi="宋体"/>
              </w:rPr>
            </w:pPr>
            <w:r>
              <w:rPr>
                <w:rFonts w:hint="eastAsia" w:ascii="宋体" w:hAnsi="宋体"/>
              </w:rPr>
              <w:t>11081</w:t>
            </w:r>
          </w:p>
        </w:tc>
        <w:tc>
          <w:tcPr>
            <w:tcW w:w="4325"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11059</w:t>
            </w:r>
          </w:p>
        </w:tc>
        <w:tc>
          <w:tcPr>
            <w:tcW w:w="3500" w:type="dxa"/>
            <w:shd w:val="clear" w:color="000000" w:fill="FFFFFF"/>
            <w:vAlign w:val="center"/>
          </w:tcPr>
          <w:p>
            <w:pPr>
              <w:rPr>
                <w:rFonts w:ascii="宋体" w:hAnsi="宋体"/>
              </w:rPr>
            </w:pPr>
            <w:r>
              <w:rPr>
                <w:rFonts w:hint="eastAsia" w:ascii="宋体" w:hAnsi="宋体"/>
              </w:rPr>
              <w:t>提升文化自信的着力点和突破口（公方彬）</w:t>
            </w:r>
          </w:p>
        </w:tc>
        <w:tc>
          <w:tcPr>
            <w:tcW w:w="760" w:type="dxa"/>
            <w:shd w:val="clear" w:color="000000" w:fill="FFFFFF"/>
            <w:vAlign w:val="center"/>
          </w:tcPr>
          <w:p>
            <w:pPr>
              <w:rPr>
                <w:rFonts w:ascii="宋体" w:hAnsi="宋体"/>
              </w:rPr>
            </w:pPr>
            <w:r>
              <w:rPr>
                <w:rFonts w:hint="eastAsia" w:ascii="宋体" w:hAnsi="宋体"/>
              </w:rPr>
              <w:t>11082</w:t>
            </w:r>
          </w:p>
        </w:tc>
        <w:tc>
          <w:tcPr>
            <w:tcW w:w="4325"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11060</w:t>
            </w:r>
          </w:p>
        </w:tc>
        <w:tc>
          <w:tcPr>
            <w:tcW w:w="3500"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60" w:type="dxa"/>
            <w:shd w:val="clear" w:color="000000" w:fill="FFFFFF"/>
            <w:vAlign w:val="center"/>
          </w:tcPr>
          <w:p>
            <w:pPr>
              <w:rPr>
                <w:rFonts w:ascii="宋体" w:hAnsi="宋体"/>
              </w:rPr>
            </w:pPr>
            <w:r>
              <w:rPr>
                <w:rFonts w:hint="eastAsia" w:ascii="宋体" w:hAnsi="宋体"/>
              </w:rPr>
              <w:t>11083</w:t>
            </w:r>
          </w:p>
        </w:tc>
        <w:tc>
          <w:tcPr>
            <w:tcW w:w="4325"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11061</w:t>
            </w:r>
          </w:p>
        </w:tc>
        <w:tc>
          <w:tcPr>
            <w:tcW w:w="3500" w:type="dxa"/>
            <w:shd w:val="clear" w:color="000000" w:fill="FFFFFF"/>
            <w:vAlign w:val="center"/>
          </w:tcPr>
          <w:p>
            <w:pPr>
              <w:rPr>
                <w:rFonts w:ascii="宋体" w:hAnsi="宋体"/>
              </w:rPr>
            </w:pPr>
            <w:r>
              <w:rPr>
                <w:rFonts w:hint="eastAsia" w:ascii="宋体" w:hAnsi="宋体"/>
              </w:rPr>
              <w:t>孔子思想的现代价值（郭沂）</w:t>
            </w:r>
          </w:p>
        </w:tc>
        <w:tc>
          <w:tcPr>
            <w:tcW w:w="760" w:type="dxa"/>
            <w:shd w:val="clear" w:color="000000" w:fill="FFFFFF"/>
            <w:vAlign w:val="center"/>
          </w:tcPr>
          <w:p>
            <w:pPr>
              <w:rPr>
                <w:rFonts w:ascii="宋体" w:hAnsi="宋体"/>
              </w:rPr>
            </w:pPr>
            <w:r>
              <w:rPr>
                <w:rFonts w:hint="eastAsia" w:ascii="宋体" w:hAnsi="宋体"/>
              </w:rPr>
              <w:t>11084</w:t>
            </w:r>
          </w:p>
        </w:tc>
        <w:tc>
          <w:tcPr>
            <w:tcW w:w="4325"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11062</w:t>
            </w:r>
          </w:p>
        </w:tc>
        <w:tc>
          <w:tcPr>
            <w:tcW w:w="3500" w:type="dxa"/>
            <w:shd w:val="clear" w:color="000000" w:fill="FFFFFF"/>
            <w:vAlign w:val="center"/>
          </w:tcPr>
          <w:p>
            <w:pPr>
              <w:rPr>
                <w:rFonts w:ascii="宋体" w:hAnsi="宋体"/>
              </w:rPr>
            </w:pPr>
            <w:r>
              <w:rPr>
                <w:rFonts w:hint="eastAsia" w:ascii="宋体" w:hAnsi="宋体"/>
              </w:rPr>
              <w:t>道家历史传统与现代智慧（何建明）</w:t>
            </w:r>
          </w:p>
        </w:tc>
        <w:tc>
          <w:tcPr>
            <w:tcW w:w="760" w:type="dxa"/>
            <w:shd w:val="clear" w:color="000000" w:fill="FFFFFF"/>
            <w:vAlign w:val="center"/>
          </w:tcPr>
          <w:p>
            <w:pPr>
              <w:rPr>
                <w:rFonts w:ascii="宋体" w:hAnsi="宋体"/>
              </w:rPr>
            </w:pPr>
            <w:r>
              <w:rPr>
                <w:rFonts w:hint="eastAsia" w:ascii="宋体" w:hAnsi="宋体"/>
              </w:rPr>
              <w:t>11085</w:t>
            </w:r>
          </w:p>
        </w:tc>
        <w:tc>
          <w:tcPr>
            <w:tcW w:w="4325"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11063</w:t>
            </w:r>
          </w:p>
        </w:tc>
        <w:tc>
          <w:tcPr>
            <w:tcW w:w="3500" w:type="dxa"/>
            <w:shd w:val="clear" w:color="000000" w:fill="FFFFFF"/>
            <w:vAlign w:val="center"/>
          </w:tcPr>
          <w:p>
            <w:pPr>
              <w:rPr>
                <w:rFonts w:ascii="宋体" w:hAnsi="宋体"/>
              </w:rPr>
            </w:pPr>
            <w:r>
              <w:rPr>
                <w:rFonts w:hint="eastAsia" w:ascii="宋体" w:hAnsi="宋体"/>
              </w:rPr>
              <w:t>诗仙李白与诗圣杜甫（康震）</w:t>
            </w:r>
          </w:p>
        </w:tc>
        <w:tc>
          <w:tcPr>
            <w:tcW w:w="760" w:type="dxa"/>
            <w:shd w:val="clear" w:color="000000" w:fill="FFFFFF"/>
            <w:vAlign w:val="center"/>
          </w:tcPr>
          <w:p>
            <w:pPr>
              <w:rPr>
                <w:rFonts w:ascii="宋体" w:hAnsi="宋体"/>
              </w:rPr>
            </w:pPr>
            <w:r>
              <w:rPr>
                <w:rFonts w:hint="eastAsia" w:ascii="宋体" w:hAnsi="宋体"/>
              </w:rPr>
              <w:t>11086</w:t>
            </w:r>
          </w:p>
        </w:tc>
        <w:tc>
          <w:tcPr>
            <w:tcW w:w="4325"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11064</w:t>
            </w:r>
          </w:p>
        </w:tc>
        <w:tc>
          <w:tcPr>
            <w:tcW w:w="3500"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60" w:type="dxa"/>
            <w:shd w:val="clear" w:color="000000" w:fill="FFFFFF"/>
            <w:vAlign w:val="center"/>
          </w:tcPr>
          <w:p>
            <w:pPr>
              <w:jc w:val="center"/>
              <w:rPr>
                <w:rFonts w:ascii="宋体" w:hAnsi="宋体"/>
              </w:rPr>
            </w:pPr>
            <w:r>
              <w:rPr>
                <w:rFonts w:hint="eastAsia" w:ascii="宋体" w:hAnsi="宋体"/>
              </w:rPr>
              <w:t>11087</w:t>
            </w:r>
          </w:p>
        </w:tc>
        <w:tc>
          <w:tcPr>
            <w:tcW w:w="4325"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11065</w:t>
            </w:r>
          </w:p>
        </w:tc>
        <w:tc>
          <w:tcPr>
            <w:tcW w:w="3500" w:type="dxa"/>
            <w:shd w:val="clear" w:color="000000" w:fill="FFFFFF"/>
            <w:vAlign w:val="center"/>
          </w:tcPr>
          <w:p>
            <w:pPr>
              <w:rPr>
                <w:rFonts w:ascii="宋体" w:hAnsi="宋体"/>
              </w:rPr>
            </w:pPr>
            <w:r>
              <w:rPr>
                <w:rFonts w:hint="eastAsia" w:ascii="宋体" w:hAnsi="宋体"/>
              </w:rPr>
              <w:t>国学智慧与和谐人生（李清泉）</w:t>
            </w:r>
          </w:p>
        </w:tc>
        <w:tc>
          <w:tcPr>
            <w:tcW w:w="760" w:type="dxa"/>
            <w:shd w:val="clear" w:color="000000" w:fill="FFFFFF"/>
            <w:vAlign w:val="center"/>
          </w:tcPr>
          <w:p>
            <w:pPr>
              <w:jc w:val="center"/>
              <w:rPr>
                <w:rFonts w:ascii="宋体" w:hAnsi="宋体"/>
              </w:rPr>
            </w:pPr>
            <w:r>
              <w:rPr>
                <w:rFonts w:hint="eastAsia" w:ascii="宋体" w:hAnsi="宋体"/>
              </w:rPr>
              <w:t>11088</w:t>
            </w:r>
          </w:p>
        </w:tc>
        <w:tc>
          <w:tcPr>
            <w:tcW w:w="4325"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11066</w:t>
            </w:r>
          </w:p>
        </w:tc>
        <w:tc>
          <w:tcPr>
            <w:tcW w:w="3500" w:type="dxa"/>
            <w:shd w:val="clear" w:color="000000" w:fill="FFFFFF"/>
            <w:vAlign w:val="center"/>
          </w:tcPr>
          <w:p>
            <w:pPr>
              <w:rPr>
                <w:rFonts w:ascii="宋体" w:hAnsi="宋体"/>
              </w:rPr>
            </w:pPr>
            <w:r>
              <w:rPr>
                <w:rFonts w:hint="eastAsia" w:ascii="宋体" w:hAnsi="宋体"/>
              </w:rPr>
              <w:t>孝与中国人的信仰系统（李翔海）</w:t>
            </w:r>
          </w:p>
        </w:tc>
        <w:tc>
          <w:tcPr>
            <w:tcW w:w="760" w:type="dxa"/>
            <w:shd w:val="clear" w:color="000000" w:fill="FFFFFF"/>
            <w:vAlign w:val="center"/>
          </w:tcPr>
          <w:p>
            <w:pPr>
              <w:jc w:val="center"/>
              <w:rPr>
                <w:rFonts w:ascii="宋体" w:hAnsi="宋体"/>
              </w:rPr>
            </w:pPr>
            <w:r>
              <w:rPr>
                <w:rFonts w:hint="eastAsia" w:ascii="宋体" w:hAnsi="宋体"/>
              </w:rPr>
              <w:t>11089</w:t>
            </w:r>
          </w:p>
        </w:tc>
        <w:tc>
          <w:tcPr>
            <w:tcW w:w="4325"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11067</w:t>
            </w:r>
          </w:p>
        </w:tc>
        <w:tc>
          <w:tcPr>
            <w:tcW w:w="3500" w:type="dxa"/>
            <w:shd w:val="clear" w:color="000000" w:fill="FFFFFF"/>
            <w:vAlign w:val="center"/>
          </w:tcPr>
          <w:p>
            <w:pPr>
              <w:rPr>
                <w:rFonts w:ascii="宋体" w:hAnsi="宋体"/>
              </w:rPr>
            </w:pPr>
            <w:r>
              <w:rPr>
                <w:rFonts w:hint="eastAsia" w:ascii="宋体" w:hAnsi="宋体"/>
              </w:rPr>
              <w:t>网络文化与微博生态（梁立华·纪连海）</w:t>
            </w:r>
          </w:p>
        </w:tc>
        <w:tc>
          <w:tcPr>
            <w:tcW w:w="760" w:type="dxa"/>
            <w:shd w:val="clear" w:color="000000" w:fill="FFFFFF"/>
            <w:vAlign w:val="center"/>
          </w:tcPr>
          <w:p>
            <w:pPr>
              <w:jc w:val="center"/>
              <w:rPr>
                <w:rFonts w:ascii="宋体" w:hAnsi="宋体"/>
              </w:rPr>
            </w:pPr>
            <w:r>
              <w:rPr>
                <w:rFonts w:hint="eastAsia" w:ascii="宋体" w:hAnsi="宋体"/>
              </w:rPr>
              <w:t>11090</w:t>
            </w:r>
          </w:p>
        </w:tc>
        <w:tc>
          <w:tcPr>
            <w:tcW w:w="4325"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11068</w:t>
            </w:r>
          </w:p>
        </w:tc>
        <w:tc>
          <w:tcPr>
            <w:tcW w:w="3500" w:type="dxa"/>
            <w:shd w:val="clear" w:color="000000" w:fill="FFFFFF"/>
            <w:vAlign w:val="center"/>
          </w:tcPr>
          <w:p>
            <w:pPr>
              <w:widowControl/>
              <w:rPr>
                <w:rFonts w:ascii="宋体" w:hAnsi="宋体"/>
              </w:rPr>
            </w:pPr>
            <w:r>
              <w:rPr>
                <w:rFonts w:ascii="宋体" w:hAnsi="宋体"/>
              </w:rPr>
              <w:t>中国古典戏曲散讲•上篇（林叶青）</w:t>
            </w:r>
          </w:p>
        </w:tc>
        <w:tc>
          <w:tcPr>
            <w:tcW w:w="760" w:type="dxa"/>
            <w:shd w:val="clear" w:color="000000" w:fill="FFFFFF"/>
            <w:vAlign w:val="center"/>
          </w:tcPr>
          <w:p>
            <w:pPr>
              <w:jc w:val="center"/>
              <w:rPr>
                <w:rFonts w:ascii="宋体" w:hAnsi="宋体"/>
              </w:rPr>
            </w:pPr>
            <w:r>
              <w:rPr>
                <w:rFonts w:hint="eastAsia" w:ascii="宋体" w:hAnsi="宋体"/>
              </w:rPr>
              <w:t>11091</w:t>
            </w:r>
          </w:p>
        </w:tc>
        <w:tc>
          <w:tcPr>
            <w:tcW w:w="4325"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11069</w:t>
            </w:r>
          </w:p>
        </w:tc>
        <w:tc>
          <w:tcPr>
            <w:tcW w:w="3500" w:type="dxa"/>
            <w:shd w:val="clear" w:color="000000" w:fill="FFFFFF"/>
            <w:vAlign w:val="center"/>
          </w:tcPr>
          <w:p>
            <w:pPr>
              <w:rPr>
                <w:rFonts w:ascii="宋体" w:hAnsi="宋体"/>
              </w:rPr>
            </w:pPr>
            <w:r>
              <w:rPr>
                <w:rFonts w:ascii="宋体" w:hAnsi="宋体"/>
              </w:rPr>
              <w:t>中国古典戏曲散讲•下篇（林叶青）</w:t>
            </w:r>
          </w:p>
        </w:tc>
        <w:tc>
          <w:tcPr>
            <w:tcW w:w="760" w:type="dxa"/>
            <w:shd w:val="clear" w:color="000000" w:fill="FFFFFF"/>
            <w:vAlign w:val="center"/>
          </w:tcPr>
          <w:p>
            <w:pPr>
              <w:jc w:val="center"/>
              <w:rPr>
                <w:rFonts w:ascii="宋体" w:hAnsi="宋体"/>
              </w:rPr>
            </w:pPr>
            <w:r>
              <w:rPr>
                <w:rFonts w:hint="eastAsia" w:ascii="宋体" w:hAnsi="宋体"/>
              </w:rPr>
              <w:t>11092</w:t>
            </w:r>
          </w:p>
        </w:tc>
        <w:tc>
          <w:tcPr>
            <w:tcW w:w="4325"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11070</w:t>
            </w:r>
          </w:p>
        </w:tc>
        <w:tc>
          <w:tcPr>
            <w:tcW w:w="3500" w:type="dxa"/>
            <w:shd w:val="clear" w:color="000000" w:fill="FFFFFF"/>
            <w:vAlign w:val="center"/>
          </w:tcPr>
          <w:p>
            <w:pPr>
              <w:rPr>
                <w:rFonts w:ascii="宋体" w:hAnsi="宋体"/>
              </w:rPr>
            </w:pPr>
            <w:r>
              <w:rPr>
                <w:rFonts w:ascii="宋体" w:hAnsi="宋体"/>
              </w:rPr>
              <w:t>中国当代思潮（刘东超）</w:t>
            </w:r>
          </w:p>
        </w:tc>
        <w:tc>
          <w:tcPr>
            <w:tcW w:w="760" w:type="dxa"/>
            <w:shd w:val="clear" w:color="000000" w:fill="FFFFFF"/>
            <w:vAlign w:val="center"/>
          </w:tcPr>
          <w:p>
            <w:pPr>
              <w:jc w:val="center"/>
              <w:rPr>
                <w:rFonts w:ascii="宋体" w:hAnsi="宋体"/>
              </w:rPr>
            </w:pPr>
            <w:r>
              <w:rPr>
                <w:rFonts w:hint="eastAsia" w:ascii="宋体" w:hAnsi="宋体"/>
              </w:rPr>
              <w:t>11093</w:t>
            </w:r>
          </w:p>
        </w:tc>
        <w:tc>
          <w:tcPr>
            <w:tcW w:w="4325"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11071</w:t>
            </w:r>
          </w:p>
        </w:tc>
        <w:tc>
          <w:tcPr>
            <w:tcW w:w="3500" w:type="dxa"/>
            <w:shd w:val="clear" w:color="000000" w:fill="FFFFFF"/>
            <w:vAlign w:val="center"/>
          </w:tcPr>
          <w:p>
            <w:pPr>
              <w:rPr>
                <w:rFonts w:ascii="宋体" w:hAnsi="宋体"/>
              </w:rPr>
            </w:pPr>
            <w:r>
              <w:rPr>
                <w:rFonts w:ascii="宋体" w:hAnsi="宋体"/>
              </w:rPr>
              <w:t>打造21世纪的“中国信仰”（刘明福）</w:t>
            </w:r>
          </w:p>
        </w:tc>
        <w:tc>
          <w:tcPr>
            <w:tcW w:w="760" w:type="dxa"/>
            <w:shd w:val="clear" w:color="000000" w:fill="FFFFFF"/>
            <w:vAlign w:val="center"/>
          </w:tcPr>
          <w:p>
            <w:pPr>
              <w:jc w:val="center"/>
              <w:rPr>
                <w:rFonts w:ascii="宋体" w:hAnsi="宋体"/>
              </w:rPr>
            </w:pPr>
            <w:r>
              <w:rPr>
                <w:rFonts w:hint="eastAsia" w:ascii="宋体" w:hAnsi="宋体"/>
              </w:rPr>
              <w:t>11094</w:t>
            </w:r>
          </w:p>
        </w:tc>
        <w:tc>
          <w:tcPr>
            <w:tcW w:w="4325"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11072</w:t>
            </w:r>
          </w:p>
        </w:tc>
        <w:tc>
          <w:tcPr>
            <w:tcW w:w="3500" w:type="dxa"/>
            <w:shd w:val="clear" w:color="000000" w:fill="FFFFFF"/>
            <w:vAlign w:val="center"/>
          </w:tcPr>
          <w:p>
            <w:pPr>
              <w:rPr>
                <w:rFonts w:ascii="宋体" w:hAnsi="宋体"/>
              </w:rPr>
            </w:pPr>
            <w:r>
              <w:rPr>
                <w:rFonts w:ascii="宋体" w:hAnsi="宋体"/>
              </w:rPr>
              <w:t>中国传统文化的基本精神（楼宇烈）</w:t>
            </w:r>
          </w:p>
        </w:tc>
        <w:tc>
          <w:tcPr>
            <w:tcW w:w="760" w:type="dxa"/>
            <w:shd w:val="clear" w:color="000000" w:fill="FFFFFF"/>
            <w:vAlign w:val="center"/>
          </w:tcPr>
          <w:p>
            <w:pPr>
              <w:jc w:val="center"/>
              <w:rPr>
                <w:rFonts w:ascii="宋体" w:hAnsi="宋体"/>
              </w:rPr>
            </w:pPr>
            <w:r>
              <w:rPr>
                <w:rFonts w:hint="eastAsia" w:ascii="宋体" w:hAnsi="宋体"/>
              </w:rPr>
              <w:t>11095</w:t>
            </w:r>
          </w:p>
        </w:tc>
        <w:tc>
          <w:tcPr>
            <w:tcW w:w="4325"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11073</w:t>
            </w:r>
          </w:p>
        </w:tc>
        <w:tc>
          <w:tcPr>
            <w:tcW w:w="3500" w:type="dxa"/>
            <w:shd w:val="clear" w:color="000000" w:fill="FFFFFF"/>
            <w:vAlign w:val="center"/>
          </w:tcPr>
          <w:p>
            <w:pPr>
              <w:rPr>
                <w:rFonts w:ascii="宋体" w:hAnsi="宋体"/>
              </w:rPr>
            </w:pPr>
            <w:r>
              <w:rPr>
                <w:rFonts w:ascii="宋体" w:hAnsi="宋体"/>
              </w:rPr>
              <w:t>国学经典阅读与领导干部修养（陆林祥）</w:t>
            </w:r>
          </w:p>
        </w:tc>
        <w:tc>
          <w:tcPr>
            <w:tcW w:w="760" w:type="dxa"/>
            <w:shd w:val="clear" w:color="000000" w:fill="FFFFFF"/>
            <w:vAlign w:val="center"/>
          </w:tcPr>
          <w:p>
            <w:pPr>
              <w:jc w:val="center"/>
              <w:rPr>
                <w:rFonts w:ascii="宋体" w:hAnsi="宋体"/>
              </w:rPr>
            </w:pPr>
            <w:r>
              <w:rPr>
                <w:rFonts w:hint="eastAsia" w:ascii="宋体" w:hAnsi="宋体"/>
              </w:rPr>
              <w:t>11096</w:t>
            </w:r>
          </w:p>
        </w:tc>
        <w:tc>
          <w:tcPr>
            <w:tcW w:w="4325"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11074</w:t>
            </w:r>
          </w:p>
        </w:tc>
        <w:tc>
          <w:tcPr>
            <w:tcW w:w="3500" w:type="dxa"/>
            <w:shd w:val="clear" w:color="000000" w:fill="FFFFFF"/>
            <w:vAlign w:val="center"/>
          </w:tcPr>
          <w:p>
            <w:pPr>
              <w:rPr>
                <w:rFonts w:ascii="宋体" w:hAnsi="宋体"/>
              </w:rPr>
            </w:pPr>
            <w:r>
              <w:rPr>
                <w:rFonts w:ascii="宋体" w:hAnsi="宋体"/>
              </w:rPr>
              <w:t>《红楼梦》与中国文化（梅敬忠）</w:t>
            </w:r>
          </w:p>
        </w:tc>
        <w:tc>
          <w:tcPr>
            <w:tcW w:w="760" w:type="dxa"/>
            <w:shd w:val="clear" w:color="000000" w:fill="FFFFFF"/>
            <w:vAlign w:val="center"/>
          </w:tcPr>
          <w:p>
            <w:pPr>
              <w:jc w:val="center"/>
              <w:rPr>
                <w:rFonts w:ascii="宋体" w:hAnsi="宋体"/>
              </w:rPr>
            </w:pPr>
            <w:r>
              <w:rPr>
                <w:rFonts w:hint="eastAsia" w:ascii="宋体" w:hAnsi="宋体"/>
              </w:rPr>
              <w:t>11097</w:t>
            </w:r>
          </w:p>
        </w:tc>
        <w:tc>
          <w:tcPr>
            <w:tcW w:w="4325"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11075</w:t>
            </w:r>
          </w:p>
        </w:tc>
        <w:tc>
          <w:tcPr>
            <w:tcW w:w="3500" w:type="dxa"/>
            <w:shd w:val="clear" w:color="000000" w:fill="FFFFFF"/>
            <w:vAlign w:val="center"/>
          </w:tcPr>
          <w:p>
            <w:pPr>
              <w:rPr>
                <w:rFonts w:ascii="宋体" w:hAnsi="宋体"/>
              </w:rPr>
            </w:pPr>
            <w:r>
              <w:rPr>
                <w:rFonts w:ascii="宋体" w:hAnsi="宋体"/>
              </w:rPr>
              <w:t>《三国演义》与中国智慧（梅敬忠）</w:t>
            </w:r>
          </w:p>
        </w:tc>
        <w:tc>
          <w:tcPr>
            <w:tcW w:w="760" w:type="dxa"/>
            <w:shd w:val="clear" w:color="000000" w:fill="FFFFFF"/>
            <w:vAlign w:val="center"/>
          </w:tcPr>
          <w:p>
            <w:pPr>
              <w:jc w:val="center"/>
              <w:rPr>
                <w:rFonts w:ascii="宋体" w:hAnsi="宋体"/>
              </w:rPr>
            </w:pPr>
            <w:r>
              <w:rPr>
                <w:rFonts w:hint="eastAsia" w:ascii="宋体" w:hAnsi="宋体"/>
              </w:rPr>
              <w:t>11098</w:t>
            </w:r>
          </w:p>
        </w:tc>
        <w:tc>
          <w:tcPr>
            <w:tcW w:w="4325"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11076</w:t>
            </w:r>
          </w:p>
        </w:tc>
        <w:tc>
          <w:tcPr>
            <w:tcW w:w="3500" w:type="dxa"/>
            <w:shd w:val="clear" w:color="000000" w:fill="FFFFFF"/>
            <w:vAlign w:val="center"/>
          </w:tcPr>
          <w:p>
            <w:pPr>
              <w:rPr>
                <w:rFonts w:ascii="宋体" w:hAnsi="宋体"/>
              </w:rPr>
            </w:pPr>
            <w:r>
              <w:rPr>
                <w:rFonts w:ascii="宋体" w:hAnsi="宋体"/>
              </w:rPr>
              <w:t>和谐社会，以“道”相通——老子的智慧（牟钟鉴）</w:t>
            </w:r>
          </w:p>
        </w:tc>
        <w:tc>
          <w:tcPr>
            <w:tcW w:w="760" w:type="dxa"/>
            <w:shd w:val="clear" w:color="000000" w:fill="FFFFFF"/>
            <w:vAlign w:val="center"/>
          </w:tcPr>
          <w:p>
            <w:pPr>
              <w:jc w:val="center"/>
              <w:rPr>
                <w:rFonts w:ascii="宋体" w:hAnsi="宋体"/>
              </w:rPr>
            </w:pPr>
            <w:r>
              <w:rPr>
                <w:rFonts w:hint="eastAsia" w:ascii="宋体" w:hAnsi="宋体"/>
              </w:rPr>
              <w:t>11099</w:t>
            </w:r>
          </w:p>
        </w:tc>
        <w:tc>
          <w:tcPr>
            <w:tcW w:w="4325"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11077</w:t>
            </w:r>
          </w:p>
        </w:tc>
        <w:tc>
          <w:tcPr>
            <w:tcW w:w="3500"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pPr>
              <w:jc w:val="center"/>
              <w:rPr>
                <w:rFonts w:ascii="宋体" w:hAnsi="宋体"/>
              </w:rPr>
            </w:pPr>
            <w:r>
              <w:rPr>
                <w:rFonts w:hint="eastAsia" w:ascii="宋体" w:hAnsi="宋体"/>
              </w:rPr>
              <w:t>11100</w:t>
            </w:r>
          </w:p>
        </w:tc>
        <w:tc>
          <w:tcPr>
            <w:tcW w:w="4325"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11078</w:t>
            </w:r>
          </w:p>
        </w:tc>
        <w:tc>
          <w:tcPr>
            <w:tcW w:w="3500" w:type="dxa"/>
            <w:shd w:val="clear" w:color="000000" w:fill="FFFFFF"/>
            <w:vAlign w:val="center"/>
          </w:tcPr>
          <w:p>
            <w:pPr>
              <w:rPr>
                <w:rFonts w:ascii="宋体" w:hAnsi="宋体"/>
              </w:rPr>
            </w:pPr>
            <w:r>
              <w:rPr>
                <w:rFonts w:ascii="宋体" w:hAnsi="宋体"/>
              </w:rPr>
              <w:t>当前我国文化建设的几个重点问题（祁述裕）</w:t>
            </w:r>
          </w:p>
        </w:tc>
        <w:tc>
          <w:tcPr>
            <w:tcW w:w="760" w:type="dxa"/>
            <w:shd w:val="clear" w:color="000000" w:fill="FFFFFF"/>
            <w:vAlign w:val="center"/>
          </w:tcPr>
          <w:p>
            <w:pPr>
              <w:jc w:val="center"/>
              <w:rPr>
                <w:rFonts w:ascii="宋体" w:hAnsi="宋体"/>
              </w:rPr>
            </w:pPr>
            <w:r>
              <w:rPr>
                <w:rFonts w:hint="eastAsia" w:ascii="宋体" w:hAnsi="宋体"/>
              </w:rPr>
              <w:t>11110</w:t>
            </w:r>
          </w:p>
        </w:tc>
        <w:tc>
          <w:tcPr>
            <w:tcW w:w="4325"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11116</w:t>
            </w:r>
          </w:p>
        </w:tc>
        <w:tc>
          <w:tcPr>
            <w:tcW w:w="3500" w:type="dxa"/>
            <w:shd w:val="clear" w:color="000000" w:fill="FFFFFF"/>
            <w:vAlign w:val="center"/>
          </w:tcPr>
          <w:p>
            <w:pPr>
              <w:rPr>
                <w:rFonts w:ascii="宋体" w:hAnsi="宋体"/>
              </w:rPr>
            </w:pPr>
            <w:r>
              <w:rPr>
                <w:rFonts w:hint="eastAsia" w:ascii="宋体" w:hAnsi="宋体"/>
              </w:rPr>
              <w:t>现代化与民族传统文化（王蒙）</w:t>
            </w:r>
          </w:p>
        </w:tc>
        <w:tc>
          <w:tcPr>
            <w:tcW w:w="760" w:type="dxa"/>
            <w:shd w:val="clear" w:color="000000" w:fill="FFFFFF"/>
            <w:vAlign w:val="center"/>
          </w:tcPr>
          <w:p>
            <w:pPr>
              <w:jc w:val="center"/>
              <w:rPr>
                <w:rFonts w:ascii="宋体" w:hAnsi="宋体"/>
              </w:rPr>
            </w:pPr>
            <w:r>
              <w:rPr>
                <w:rFonts w:hint="eastAsia" w:ascii="宋体" w:hAnsi="宋体"/>
              </w:rPr>
              <w:t>11114</w:t>
            </w:r>
          </w:p>
        </w:tc>
        <w:tc>
          <w:tcPr>
            <w:tcW w:w="4325"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11124</w:t>
            </w:r>
          </w:p>
        </w:tc>
        <w:tc>
          <w:tcPr>
            <w:tcW w:w="3500" w:type="dxa"/>
            <w:shd w:val="clear" w:color="000000" w:fill="FFFFFF"/>
            <w:vAlign w:val="center"/>
          </w:tcPr>
          <w:p>
            <w:pPr>
              <w:rPr>
                <w:rFonts w:ascii="宋体" w:hAnsi="宋体"/>
              </w:rPr>
            </w:pPr>
            <w:r>
              <w:rPr>
                <w:rFonts w:hint="eastAsia" w:ascii="宋体" w:hAnsi="宋体"/>
              </w:rPr>
              <w:t>国学与诗学（周笃文）</w:t>
            </w:r>
          </w:p>
        </w:tc>
        <w:tc>
          <w:tcPr>
            <w:tcW w:w="760" w:type="dxa"/>
            <w:shd w:val="clear" w:color="000000" w:fill="FFFFFF"/>
            <w:vAlign w:val="center"/>
          </w:tcPr>
          <w:p>
            <w:pPr>
              <w:jc w:val="center"/>
              <w:rPr>
                <w:rFonts w:ascii="宋体" w:hAnsi="宋体"/>
              </w:rPr>
            </w:pPr>
            <w:r>
              <w:rPr>
                <w:rFonts w:hint="eastAsia" w:ascii="宋体" w:hAnsi="宋体"/>
              </w:rPr>
              <w:t>11119</w:t>
            </w:r>
          </w:p>
        </w:tc>
        <w:tc>
          <w:tcPr>
            <w:tcW w:w="4325"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11147</w:t>
            </w:r>
          </w:p>
        </w:tc>
        <w:tc>
          <w:tcPr>
            <w:tcW w:w="3500"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60" w:type="dxa"/>
            <w:shd w:val="clear" w:color="000000" w:fill="FFFFFF"/>
            <w:vAlign w:val="center"/>
          </w:tcPr>
          <w:p>
            <w:pPr>
              <w:jc w:val="center"/>
              <w:rPr>
                <w:rFonts w:ascii="宋体" w:hAnsi="宋体"/>
              </w:rPr>
            </w:pPr>
            <w:r>
              <w:rPr>
                <w:rFonts w:hint="eastAsia" w:ascii="宋体" w:hAnsi="宋体"/>
              </w:rPr>
              <w:t>11145</w:t>
            </w:r>
          </w:p>
        </w:tc>
        <w:tc>
          <w:tcPr>
            <w:tcW w:w="4325"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11148</w:t>
            </w:r>
          </w:p>
        </w:tc>
        <w:tc>
          <w:tcPr>
            <w:tcW w:w="3500" w:type="dxa"/>
            <w:shd w:val="clear" w:color="000000" w:fill="FFFFFF"/>
            <w:vAlign w:val="center"/>
          </w:tcPr>
          <w:p>
            <w:pPr>
              <w:rPr>
                <w:rFonts w:ascii="宋体" w:hAnsi="宋体"/>
              </w:rPr>
            </w:pPr>
            <w:r>
              <w:rPr>
                <w:rFonts w:hint="eastAsia" w:ascii="宋体" w:hAnsi="宋体"/>
              </w:rPr>
              <w:t>中国古代的哲学观（侯才）</w:t>
            </w:r>
          </w:p>
        </w:tc>
        <w:tc>
          <w:tcPr>
            <w:tcW w:w="760" w:type="dxa"/>
            <w:shd w:val="clear" w:color="000000" w:fill="FFFFFF"/>
            <w:vAlign w:val="center"/>
          </w:tcPr>
          <w:p>
            <w:pPr>
              <w:jc w:val="center"/>
              <w:rPr>
                <w:rFonts w:ascii="宋体" w:hAnsi="宋体"/>
              </w:rPr>
            </w:pPr>
            <w:r>
              <w:rPr>
                <w:rFonts w:hint="eastAsia" w:ascii="宋体" w:hAnsi="宋体"/>
              </w:rPr>
              <w:t>11154</w:t>
            </w:r>
          </w:p>
        </w:tc>
        <w:tc>
          <w:tcPr>
            <w:tcW w:w="4325"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11149</w:t>
            </w:r>
          </w:p>
        </w:tc>
        <w:tc>
          <w:tcPr>
            <w:tcW w:w="3500" w:type="dxa"/>
            <w:shd w:val="clear" w:color="000000" w:fill="FFFFFF"/>
            <w:vAlign w:val="center"/>
          </w:tcPr>
          <w:p>
            <w:pPr>
              <w:rPr>
                <w:rFonts w:ascii="宋体" w:hAnsi="宋体"/>
              </w:rPr>
            </w:pPr>
            <w:r>
              <w:rPr>
                <w:rFonts w:hint="eastAsia" w:ascii="宋体" w:hAnsi="宋体"/>
              </w:rPr>
              <w:t>《孙子兵法》与兵家智慧（黄朴民）</w:t>
            </w:r>
          </w:p>
        </w:tc>
        <w:tc>
          <w:tcPr>
            <w:tcW w:w="760" w:type="dxa"/>
            <w:shd w:val="clear" w:color="000000" w:fill="FFFFFF"/>
            <w:vAlign w:val="center"/>
          </w:tcPr>
          <w:p>
            <w:pPr>
              <w:jc w:val="center"/>
              <w:rPr>
                <w:rFonts w:ascii="宋体" w:hAnsi="宋体"/>
              </w:rPr>
            </w:pPr>
            <w:r>
              <w:rPr>
                <w:rFonts w:hint="eastAsia" w:ascii="宋体" w:hAnsi="宋体"/>
              </w:rPr>
              <w:t>11155</w:t>
            </w:r>
          </w:p>
        </w:tc>
        <w:tc>
          <w:tcPr>
            <w:tcW w:w="4325"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11150</w:t>
            </w:r>
          </w:p>
        </w:tc>
        <w:tc>
          <w:tcPr>
            <w:tcW w:w="3500" w:type="dxa"/>
            <w:shd w:val="clear" w:color="000000" w:fill="FFFFFF"/>
            <w:vAlign w:val="center"/>
          </w:tcPr>
          <w:p>
            <w:pPr>
              <w:rPr>
                <w:rFonts w:ascii="宋体" w:hAnsi="宋体"/>
              </w:rPr>
            </w:pPr>
            <w:r>
              <w:rPr>
                <w:rFonts w:hint="eastAsia" w:ascii="宋体" w:hAnsi="宋体"/>
              </w:rPr>
              <w:t>中国传统文化与现代管理智慧（冷成金）</w:t>
            </w:r>
          </w:p>
        </w:tc>
        <w:tc>
          <w:tcPr>
            <w:tcW w:w="760" w:type="dxa"/>
            <w:shd w:val="clear" w:color="000000" w:fill="FFFFFF"/>
            <w:vAlign w:val="center"/>
          </w:tcPr>
          <w:p>
            <w:pPr>
              <w:jc w:val="center"/>
              <w:rPr>
                <w:rFonts w:ascii="宋体" w:hAnsi="宋体"/>
              </w:rPr>
            </w:pPr>
            <w:r>
              <w:rPr>
                <w:rFonts w:hint="eastAsia" w:ascii="宋体" w:hAnsi="宋体"/>
              </w:rPr>
              <w:t>11156</w:t>
            </w:r>
          </w:p>
        </w:tc>
        <w:tc>
          <w:tcPr>
            <w:tcW w:w="4325"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11151</w:t>
            </w:r>
          </w:p>
        </w:tc>
        <w:tc>
          <w:tcPr>
            <w:tcW w:w="3500" w:type="dxa"/>
            <w:shd w:val="clear" w:color="000000" w:fill="FFFFFF"/>
            <w:vAlign w:val="center"/>
          </w:tcPr>
          <w:p>
            <w:pPr>
              <w:rPr>
                <w:rFonts w:ascii="宋体" w:hAnsi="宋体"/>
              </w:rPr>
            </w:pPr>
            <w:r>
              <w:rPr>
                <w:rFonts w:hint="eastAsia" w:ascii="宋体" w:hAnsi="宋体"/>
              </w:rPr>
              <w:t>《论语》与修身智慧（冷成金）</w:t>
            </w:r>
          </w:p>
        </w:tc>
        <w:tc>
          <w:tcPr>
            <w:tcW w:w="760" w:type="dxa"/>
            <w:shd w:val="clear" w:color="000000" w:fill="FFFFFF"/>
            <w:vAlign w:val="center"/>
          </w:tcPr>
          <w:p>
            <w:pPr>
              <w:jc w:val="center"/>
              <w:rPr>
                <w:rFonts w:ascii="宋体" w:hAnsi="宋体"/>
              </w:rPr>
            </w:pPr>
            <w:r>
              <w:rPr>
                <w:rFonts w:hint="eastAsia" w:ascii="宋体" w:hAnsi="宋体"/>
              </w:rPr>
              <w:t>11158</w:t>
            </w:r>
          </w:p>
        </w:tc>
        <w:tc>
          <w:tcPr>
            <w:tcW w:w="4325"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11170</w:t>
            </w:r>
          </w:p>
        </w:tc>
        <w:tc>
          <w:tcPr>
            <w:tcW w:w="3500" w:type="dxa"/>
            <w:shd w:val="clear" w:color="000000" w:fill="FFFFFF"/>
            <w:vAlign w:val="center"/>
          </w:tcPr>
          <w:p>
            <w:pPr>
              <w:rPr>
                <w:rFonts w:ascii="宋体" w:hAnsi="宋体"/>
              </w:rPr>
            </w:pPr>
            <w:r>
              <w:rPr>
                <w:rFonts w:hint="eastAsia" w:ascii="宋体" w:hAnsi="宋体"/>
              </w:rPr>
              <w:t>儒家思想中的现代管理智慧（张春晓）</w:t>
            </w:r>
          </w:p>
        </w:tc>
        <w:tc>
          <w:tcPr>
            <w:tcW w:w="760" w:type="dxa"/>
            <w:shd w:val="clear" w:color="000000" w:fill="FFFFFF"/>
            <w:vAlign w:val="center"/>
          </w:tcPr>
          <w:p>
            <w:pPr>
              <w:jc w:val="center"/>
              <w:rPr>
                <w:rFonts w:ascii="宋体" w:hAnsi="宋体"/>
              </w:rPr>
            </w:pPr>
            <w:r>
              <w:rPr>
                <w:rFonts w:hint="eastAsia" w:ascii="宋体" w:hAnsi="宋体"/>
              </w:rPr>
              <w:t>11159</w:t>
            </w:r>
          </w:p>
        </w:tc>
        <w:tc>
          <w:tcPr>
            <w:tcW w:w="4325"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11171</w:t>
            </w:r>
          </w:p>
        </w:tc>
        <w:tc>
          <w:tcPr>
            <w:tcW w:w="3500" w:type="dxa"/>
            <w:shd w:val="clear" w:color="000000" w:fill="FFFFFF"/>
            <w:vAlign w:val="center"/>
          </w:tcPr>
          <w:p>
            <w:pPr>
              <w:rPr>
                <w:rFonts w:ascii="宋体" w:hAnsi="宋体"/>
              </w:rPr>
            </w:pPr>
            <w:r>
              <w:rPr>
                <w:rFonts w:hint="eastAsia" w:ascii="宋体" w:hAnsi="宋体"/>
              </w:rPr>
              <w:t>国学智慧与领导韬略（张国刚）</w:t>
            </w:r>
          </w:p>
        </w:tc>
        <w:tc>
          <w:tcPr>
            <w:tcW w:w="760" w:type="dxa"/>
            <w:shd w:val="clear" w:color="000000" w:fill="FFFFFF"/>
            <w:vAlign w:val="center"/>
          </w:tcPr>
          <w:p>
            <w:pPr>
              <w:jc w:val="center"/>
              <w:rPr>
                <w:rFonts w:ascii="宋体" w:hAnsi="宋体"/>
              </w:rPr>
            </w:pPr>
            <w:r>
              <w:rPr>
                <w:rFonts w:hint="eastAsia" w:ascii="宋体" w:hAnsi="宋体"/>
              </w:rPr>
              <w:t>11160</w:t>
            </w:r>
          </w:p>
        </w:tc>
        <w:tc>
          <w:tcPr>
            <w:tcW w:w="4325"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11172</w:t>
            </w:r>
          </w:p>
        </w:tc>
        <w:tc>
          <w:tcPr>
            <w:tcW w:w="3500" w:type="dxa"/>
            <w:shd w:val="clear" w:color="000000" w:fill="FFFFFF"/>
            <w:vAlign w:val="center"/>
          </w:tcPr>
          <w:p>
            <w:pPr>
              <w:rPr>
                <w:rFonts w:ascii="宋体" w:hAnsi="宋体"/>
              </w:rPr>
            </w:pPr>
            <w:r>
              <w:rPr>
                <w:rFonts w:hint="eastAsia" w:ascii="宋体" w:hAnsi="宋体"/>
              </w:rPr>
              <w:t>《中庸》中的为政之道（张践）</w:t>
            </w:r>
          </w:p>
        </w:tc>
        <w:tc>
          <w:tcPr>
            <w:tcW w:w="760" w:type="dxa"/>
            <w:shd w:val="clear" w:color="000000" w:fill="FFFFFF"/>
            <w:vAlign w:val="center"/>
          </w:tcPr>
          <w:p>
            <w:pPr>
              <w:jc w:val="center"/>
              <w:rPr>
                <w:rFonts w:ascii="宋体" w:hAnsi="宋体"/>
              </w:rPr>
            </w:pPr>
            <w:r>
              <w:rPr>
                <w:rFonts w:hint="eastAsia" w:ascii="宋体" w:hAnsi="宋体"/>
              </w:rPr>
              <w:t>11161</w:t>
            </w:r>
          </w:p>
        </w:tc>
        <w:tc>
          <w:tcPr>
            <w:tcW w:w="4325"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11173</w:t>
            </w:r>
          </w:p>
        </w:tc>
        <w:tc>
          <w:tcPr>
            <w:tcW w:w="3500" w:type="dxa"/>
            <w:shd w:val="clear" w:color="000000" w:fill="FFFFFF"/>
            <w:vAlign w:val="center"/>
          </w:tcPr>
          <w:p>
            <w:pPr>
              <w:rPr>
                <w:rFonts w:ascii="宋体" w:hAnsi="宋体"/>
              </w:rPr>
            </w:pPr>
            <w:r>
              <w:rPr>
                <w:rFonts w:hint="eastAsia" w:ascii="宋体" w:hAnsi="宋体"/>
              </w:rPr>
              <w:t>中国的人生宝典《论语》（张践）</w:t>
            </w:r>
          </w:p>
        </w:tc>
        <w:tc>
          <w:tcPr>
            <w:tcW w:w="760" w:type="dxa"/>
            <w:shd w:val="clear" w:color="000000" w:fill="FFFFFF"/>
            <w:vAlign w:val="center"/>
          </w:tcPr>
          <w:p>
            <w:pPr>
              <w:jc w:val="center"/>
              <w:rPr>
                <w:rFonts w:ascii="宋体" w:hAnsi="宋体"/>
              </w:rPr>
            </w:pPr>
            <w:r>
              <w:rPr>
                <w:rFonts w:hint="eastAsia" w:ascii="宋体" w:hAnsi="宋体"/>
              </w:rPr>
              <w:t>11162</w:t>
            </w:r>
          </w:p>
        </w:tc>
        <w:tc>
          <w:tcPr>
            <w:tcW w:w="4325"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11164</w:t>
            </w:r>
          </w:p>
        </w:tc>
        <w:tc>
          <w:tcPr>
            <w:tcW w:w="3500" w:type="dxa"/>
            <w:shd w:val="clear" w:color="000000" w:fill="FFFFFF"/>
            <w:vAlign w:val="center"/>
          </w:tcPr>
          <w:p>
            <w:pPr>
              <w:rPr>
                <w:rFonts w:ascii="宋体" w:hAnsi="宋体"/>
              </w:rPr>
            </w:pPr>
            <w:r>
              <w:rPr>
                <w:rFonts w:hint="eastAsia" w:ascii="宋体" w:hAnsi="宋体"/>
              </w:rPr>
              <w:t>《资治通鉴》与管理智慧（吴怀祺）</w:t>
            </w:r>
          </w:p>
        </w:tc>
        <w:tc>
          <w:tcPr>
            <w:tcW w:w="760" w:type="dxa"/>
            <w:shd w:val="clear" w:color="000000" w:fill="FFFFFF"/>
            <w:vAlign w:val="center"/>
          </w:tcPr>
          <w:p>
            <w:pPr>
              <w:jc w:val="center"/>
              <w:rPr>
                <w:rFonts w:ascii="宋体" w:hAnsi="宋体"/>
              </w:rPr>
            </w:pPr>
          </w:p>
        </w:tc>
        <w:tc>
          <w:tcPr>
            <w:tcW w:w="4325"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10332</w:t>
            </w:r>
          </w:p>
        </w:tc>
        <w:tc>
          <w:tcPr>
            <w:tcW w:w="3500"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60" w:type="dxa"/>
            <w:shd w:val="clear" w:color="000000" w:fill="FFFFFF"/>
            <w:vAlign w:val="center"/>
          </w:tcPr>
          <w:p>
            <w:pPr>
              <w:jc w:val="center"/>
              <w:rPr>
                <w:rFonts w:ascii="宋体" w:hAnsi="宋体"/>
              </w:rPr>
            </w:pPr>
            <w:r>
              <w:rPr>
                <w:rFonts w:hint="eastAsia" w:ascii="宋体" w:hAnsi="宋体"/>
              </w:rPr>
              <w:t>10337</w:t>
            </w:r>
          </w:p>
        </w:tc>
        <w:tc>
          <w:tcPr>
            <w:tcW w:w="4325"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10343</w:t>
            </w:r>
          </w:p>
        </w:tc>
        <w:tc>
          <w:tcPr>
            <w:tcW w:w="3500" w:type="dxa"/>
            <w:shd w:val="clear" w:color="000000" w:fill="FFFFFF"/>
            <w:vAlign w:val="center"/>
          </w:tcPr>
          <w:p>
            <w:pPr>
              <w:rPr>
                <w:rFonts w:ascii="宋体" w:hAnsi="宋体"/>
              </w:rPr>
            </w:pPr>
            <w:r>
              <w:rPr>
                <w:rFonts w:hint="eastAsia" w:ascii="宋体" w:hAnsi="宋体"/>
              </w:rPr>
              <w:t>中国经典传世名画（王永丽）</w:t>
            </w:r>
          </w:p>
        </w:tc>
        <w:tc>
          <w:tcPr>
            <w:tcW w:w="760" w:type="dxa"/>
            <w:shd w:val="clear" w:color="000000" w:fill="FFFFFF"/>
            <w:vAlign w:val="center"/>
          </w:tcPr>
          <w:p>
            <w:pPr>
              <w:jc w:val="center"/>
              <w:rPr>
                <w:rFonts w:ascii="宋体" w:hAnsi="宋体"/>
              </w:rPr>
            </w:pPr>
            <w:r>
              <w:rPr>
                <w:rFonts w:hint="eastAsia" w:ascii="宋体" w:hAnsi="宋体"/>
              </w:rPr>
              <w:t>10348</w:t>
            </w:r>
          </w:p>
        </w:tc>
        <w:tc>
          <w:tcPr>
            <w:tcW w:w="4325"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10353</w:t>
            </w:r>
          </w:p>
        </w:tc>
        <w:tc>
          <w:tcPr>
            <w:tcW w:w="3500" w:type="dxa"/>
            <w:shd w:val="clear" w:color="000000" w:fill="FFFFFF"/>
            <w:vAlign w:val="center"/>
          </w:tcPr>
          <w:p>
            <w:pPr>
              <w:rPr>
                <w:rFonts w:ascii="宋体" w:hAnsi="宋体"/>
              </w:rPr>
            </w:pPr>
            <w:r>
              <w:rPr>
                <w:rFonts w:hint="eastAsia" w:ascii="宋体" w:hAnsi="宋体"/>
              </w:rPr>
              <w:t>中华文化与中国和平崛起（于希贤）</w:t>
            </w:r>
          </w:p>
        </w:tc>
        <w:tc>
          <w:tcPr>
            <w:tcW w:w="760" w:type="dxa"/>
            <w:shd w:val="clear" w:color="000000" w:fill="FFFFFF"/>
            <w:vAlign w:val="center"/>
          </w:tcPr>
          <w:p>
            <w:pPr>
              <w:jc w:val="center"/>
              <w:rPr>
                <w:rFonts w:ascii="宋体" w:hAnsi="宋体"/>
              </w:rPr>
            </w:pPr>
            <w:r>
              <w:rPr>
                <w:rFonts w:hint="eastAsia" w:ascii="宋体" w:hAnsi="宋体"/>
              </w:rPr>
              <w:t>10365</w:t>
            </w:r>
          </w:p>
        </w:tc>
        <w:tc>
          <w:tcPr>
            <w:tcW w:w="4325"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10370</w:t>
            </w:r>
          </w:p>
        </w:tc>
        <w:tc>
          <w:tcPr>
            <w:tcW w:w="3500" w:type="dxa"/>
            <w:shd w:val="clear" w:color="000000" w:fill="FFFFFF"/>
            <w:vAlign w:val="center"/>
          </w:tcPr>
          <w:p>
            <w:pPr>
              <w:rPr>
                <w:rFonts w:ascii="宋体" w:hAnsi="宋体"/>
              </w:rPr>
            </w:pPr>
            <w:r>
              <w:rPr>
                <w:rFonts w:hint="eastAsia" w:ascii="宋体" w:hAnsi="宋体"/>
              </w:rPr>
              <w:t>周易与魏晋时期之相人术（汝企和）</w:t>
            </w:r>
          </w:p>
        </w:tc>
        <w:tc>
          <w:tcPr>
            <w:tcW w:w="760" w:type="dxa"/>
            <w:shd w:val="clear" w:color="000000" w:fill="FFFFFF"/>
            <w:vAlign w:val="center"/>
          </w:tcPr>
          <w:p>
            <w:pPr>
              <w:jc w:val="center"/>
              <w:rPr>
                <w:rFonts w:ascii="宋体" w:hAnsi="宋体"/>
              </w:rPr>
            </w:pPr>
            <w:r>
              <w:rPr>
                <w:rFonts w:ascii="宋体" w:hAnsi="宋体"/>
              </w:rPr>
              <w:t>10376</w:t>
            </w:r>
          </w:p>
        </w:tc>
        <w:tc>
          <w:tcPr>
            <w:tcW w:w="4325"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10378</w:t>
            </w:r>
          </w:p>
        </w:tc>
        <w:tc>
          <w:tcPr>
            <w:tcW w:w="3500"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60" w:type="dxa"/>
            <w:shd w:val="clear" w:color="000000" w:fill="FFFFFF"/>
            <w:vAlign w:val="center"/>
          </w:tcPr>
          <w:p>
            <w:pPr>
              <w:jc w:val="center"/>
              <w:rPr>
                <w:rFonts w:ascii="宋体" w:hAnsi="宋体"/>
              </w:rPr>
            </w:pPr>
            <w:r>
              <w:rPr>
                <w:rFonts w:ascii="宋体" w:hAnsi="宋体"/>
              </w:rPr>
              <w:t>10391</w:t>
            </w:r>
          </w:p>
        </w:tc>
        <w:tc>
          <w:tcPr>
            <w:tcW w:w="4325"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10420</w:t>
            </w:r>
          </w:p>
        </w:tc>
        <w:tc>
          <w:tcPr>
            <w:tcW w:w="3500" w:type="dxa"/>
            <w:shd w:val="clear" w:color="000000" w:fill="FFFFFF"/>
            <w:vAlign w:val="center"/>
          </w:tcPr>
          <w:p>
            <w:pPr>
              <w:rPr>
                <w:rFonts w:ascii="宋体" w:hAnsi="宋体"/>
              </w:rPr>
            </w:pPr>
            <w:r>
              <w:rPr>
                <w:rFonts w:hint="eastAsia" w:ascii="宋体" w:hAnsi="宋体"/>
              </w:rPr>
              <w:t>中西文化的发展模式（高旭东）</w:t>
            </w:r>
          </w:p>
        </w:tc>
        <w:tc>
          <w:tcPr>
            <w:tcW w:w="760" w:type="dxa"/>
            <w:shd w:val="clear" w:color="000000" w:fill="FFFFFF"/>
            <w:vAlign w:val="center"/>
          </w:tcPr>
          <w:p>
            <w:pPr>
              <w:jc w:val="center"/>
              <w:rPr>
                <w:rFonts w:ascii="宋体" w:hAnsi="宋体"/>
              </w:rPr>
            </w:pPr>
            <w:r>
              <w:rPr>
                <w:rFonts w:ascii="宋体" w:hAnsi="宋体"/>
              </w:rPr>
              <w:t>10431</w:t>
            </w:r>
          </w:p>
        </w:tc>
        <w:tc>
          <w:tcPr>
            <w:tcW w:w="4325"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10432</w:t>
            </w:r>
          </w:p>
        </w:tc>
        <w:tc>
          <w:tcPr>
            <w:tcW w:w="3500"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60" w:type="dxa"/>
            <w:shd w:val="clear" w:color="000000" w:fill="FFFFFF"/>
            <w:vAlign w:val="center"/>
          </w:tcPr>
          <w:p>
            <w:pPr>
              <w:jc w:val="center"/>
              <w:rPr>
                <w:rFonts w:ascii="宋体" w:hAnsi="宋体"/>
              </w:rPr>
            </w:pPr>
            <w:r>
              <w:rPr>
                <w:rFonts w:ascii="宋体" w:hAnsi="宋体"/>
              </w:rPr>
              <w:t>10450</w:t>
            </w:r>
          </w:p>
        </w:tc>
        <w:tc>
          <w:tcPr>
            <w:tcW w:w="4325" w:type="dxa"/>
            <w:shd w:val="clear" w:color="000000" w:fill="FFFFFF"/>
            <w:vAlign w:val="center"/>
          </w:tcPr>
          <w:p>
            <w:pPr>
              <w:rPr>
                <w:rFonts w:ascii="宋体" w:hAnsi="宋体"/>
              </w:rPr>
            </w:pPr>
            <w:r>
              <w:rPr>
                <w:rFonts w:hint="eastAsia" w:ascii="宋体" w:hAnsi="宋体"/>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10473</w:t>
            </w:r>
          </w:p>
        </w:tc>
        <w:tc>
          <w:tcPr>
            <w:tcW w:w="3500" w:type="dxa"/>
            <w:shd w:val="clear" w:color="000000" w:fill="FFFFFF"/>
            <w:vAlign w:val="center"/>
          </w:tcPr>
          <w:p>
            <w:pPr>
              <w:rPr>
                <w:rFonts w:ascii="宋体" w:hAnsi="宋体"/>
              </w:rPr>
            </w:pPr>
            <w:r>
              <w:rPr>
                <w:rFonts w:hint="eastAsia" w:ascii="宋体" w:hAnsi="宋体"/>
              </w:rPr>
              <w:t>传统文化与当代生活(刘晔原)</w:t>
            </w:r>
          </w:p>
        </w:tc>
        <w:tc>
          <w:tcPr>
            <w:tcW w:w="760" w:type="dxa"/>
            <w:shd w:val="clear" w:color="000000" w:fill="FFFFFF"/>
            <w:vAlign w:val="center"/>
          </w:tcPr>
          <w:p>
            <w:pPr>
              <w:jc w:val="center"/>
              <w:rPr>
                <w:rFonts w:ascii="宋体" w:hAnsi="宋体"/>
              </w:rPr>
            </w:pPr>
            <w:r>
              <w:rPr>
                <w:rFonts w:ascii="宋体" w:hAnsi="宋体"/>
              </w:rPr>
              <w:t>10486</w:t>
            </w:r>
          </w:p>
        </w:tc>
        <w:tc>
          <w:tcPr>
            <w:tcW w:w="4325"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10658</w:t>
            </w:r>
          </w:p>
        </w:tc>
        <w:tc>
          <w:tcPr>
            <w:tcW w:w="3500"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60" w:type="dxa"/>
            <w:shd w:val="clear" w:color="000000" w:fill="FFFFFF"/>
            <w:vAlign w:val="center"/>
          </w:tcPr>
          <w:p>
            <w:pPr>
              <w:jc w:val="center"/>
              <w:rPr>
                <w:rFonts w:ascii="宋体" w:hAnsi="宋体"/>
              </w:rPr>
            </w:pPr>
            <w:r>
              <w:rPr>
                <w:rFonts w:ascii="宋体" w:hAnsi="宋体"/>
              </w:rPr>
              <w:t>10659</w:t>
            </w:r>
          </w:p>
        </w:tc>
        <w:tc>
          <w:tcPr>
            <w:tcW w:w="4325"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10660</w:t>
            </w:r>
          </w:p>
        </w:tc>
        <w:tc>
          <w:tcPr>
            <w:tcW w:w="3500" w:type="dxa"/>
            <w:shd w:val="clear" w:color="000000" w:fill="FFFFFF"/>
            <w:vAlign w:val="center"/>
          </w:tcPr>
          <w:p>
            <w:pPr>
              <w:rPr>
                <w:rFonts w:ascii="宋体" w:hAnsi="宋体"/>
              </w:rPr>
            </w:pPr>
            <w:r>
              <w:rPr>
                <w:rFonts w:hint="eastAsia" w:ascii="宋体" w:hAnsi="宋体"/>
              </w:rPr>
              <w:t>中国传统文化与现代管理智慧（上）(冷成金)</w:t>
            </w:r>
          </w:p>
        </w:tc>
        <w:tc>
          <w:tcPr>
            <w:tcW w:w="760" w:type="dxa"/>
            <w:shd w:val="clear" w:color="000000" w:fill="FFFFFF"/>
            <w:vAlign w:val="center"/>
          </w:tcPr>
          <w:p>
            <w:pPr>
              <w:jc w:val="center"/>
              <w:rPr>
                <w:rFonts w:ascii="宋体" w:hAnsi="宋体"/>
              </w:rPr>
            </w:pPr>
            <w:r>
              <w:rPr>
                <w:rFonts w:ascii="宋体" w:hAnsi="宋体"/>
              </w:rPr>
              <w:t>10661</w:t>
            </w:r>
          </w:p>
        </w:tc>
        <w:tc>
          <w:tcPr>
            <w:tcW w:w="4325" w:type="dxa"/>
            <w:shd w:val="clear" w:color="000000" w:fill="FFFFFF"/>
            <w:vAlign w:val="center"/>
          </w:tcPr>
          <w:p>
            <w:pPr>
              <w:rPr>
                <w:rFonts w:ascii="宋体" w:hAnsi="宋体"/>
              </w:rPr>
            </w:pPr>
            <w:r>
              <w:rPr>
                <w:rFonts w:hint="eastAsia" w:ascii="宋体" w:hAnsi="宋体"/>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10662</w:t>
            </w:r>
          </w:p>
        </w:tc>
        <w:tc>
          <w:tcPr>
            <w:tcW w:w="3500" w:type="dxa"/>
            <w:shd w:val="clear" w:color="000000" w:fill="FFFFFF"/>
            <w:vAlign w:val="center"/>
          </w:tcPr>
          <w:p>
            <w:pPr>
              <w:rPr>
                <w:rFonts w:ascii="宋体" w:hAnsi="宋体"/>
              </w:rPr>
            </w:pPr>
            <w:r>
              <w:rPr>
                <w:rFonts w:hint="eastAsia" w:ascii="宋体" w:hAnsi="宋体"/>
              </w:rPr>
              <w:t>中国传统文化及其当代价值（上）(王杰)</w:t>
            </w:r>
          </w:p>
        </w:tc>
        <w:tc>
          <w:tcPr>
            <w:tcW w:w="760" w:type="dxa"/>
            <w:shd w:val="clear" w:color="000000" w:fill="FFFFFF"/>
            <w:vAlign w:val="center"/>
          </w:tcPr>
          <w:p>
            <w:pPr>
              <w:jc w:val="center"/>
              <w:rPr>
                <w:rFonts w:ascii="宋体" w:hAnsi="宋体"/>
              </w:rPr>
            </w:pPr>
            <w:r>
              <w:rPr>
                <w:rFonts w:ascii="宋体" w:hAnsi="宋体"/>
              </w:rPr>
              <w:t>10663</w:t>
            </w:r>
          </w:p>
        </w:tc>
        <w:tc>
          <w:tcPr>
            <w:tcW w:w="4325" w:type="dxa"/>
            <w:shd w:val="clear" w:color="000000" w:fill="FFFFFF"/>
            <w:vAlign w:val="center"/>
          </w:tcPr>
          <w:p>
            <w:pPr>
              <w:rPr>
                <w:rFonts w:ascii="宋体" w:hAnsi="宋体"/>
              </w:rPr>
            </w:pPr>
            <w:r>
              <w:rPr>
                <w:rFonts w:hint="eastAsia" w:ascii="宋体" w:hAnsi="宋体"/>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10664</w:t>
            </w:r>
          </w:p>
        </w:tc>
        <w:tc>
          <w:tcPr>
            <w:tcW w:w="3500" w:type="dxa"/>
            <w:shd w:val="clear" w:color="000000" w:fill="FFFFFF"/>
            <w:vAlign w:val="center"/>
          </w:tcPr>
          <w:p>
            <w:pPr>
              <w:rPr>
                <w:rFonts w:ascii="宋体" w:hAnsi="宋体"/>
              </w:rPr>
            </w:pPr>
            <w:r>
              <w:rPr>
                <w:rFonts w:hint="eastAsia" w:ascii="宋体" w:hAnsi="宋体"/>
              </w:rPr>
              <w:t>中国传统文化的基本精神（上）(楼宇烈)</w:t>
            </w:r>
          </w:p>
        </w:tc>
        <w:tc>
          <w:tcPr>
            <w:tcW w:w="760" w:type="dxa"/>
            <w:shd w:val="clear" w:color="000000" w:fill="FFFFFF"/>
            <w:vAlign w:val="center"/>
          </w:tcPr>
          <w:p>
            <w:pPr>
              <w:jc w:val="center"/>
              <w:rPr>
                <w:rFonts w:ascii="宋体" w:hAnsi="宋体"/>
              </w:rPr>
            </w:pPr>
            <w:r>
              <w:rPr>
                <w:rFonts w:ascii="宋体" w:hAnsi="宋体"/>
              </w:rPr>
              <w:t>10665</w:t>
            </w:r>
          </w:p>
        </w:tc>
        <w:tc>
          <w:tcPr>
            <w:tcW w:w="4325" w:type="dxa"/>
            <w:shd w:val="clear" w:color="000000" w:fill="FFFFFF"/>
            <w:vAlign w:val="center"/>
          </w:tcPr>
          <w:p>
            <w:pPr>
              <w:rPr>
                <w:rFonts w:ascii="宋体" w:hAnsi="宋体"/>
              </w:rPr>
            </w:pPr>
            <w:r>
              <w:rPr>
                <w:rFonts w:hint="eastAsia" w:ascii="宋体" w:hAnsi="宋体"/>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10666</w:t>
            </w:r>
          </w:p>
        </w:tc>
        <w:tc>
          <w:tcPr>
            <w:tcW w:w="3500" w:type="dxa"/>
            <w:shd w:val="clear" w:color="000000" w:fill="FFFFFF"/>
            <w:vAlign w:val="center"/>
          </w:tcPr>
          <w:p>
            <w:pPr>
              <w:rPr>
                <w:rFonts w:ascii="宋体" w:hAnsi="宋体"/>
              </w:rPr>
            </w:pPr>
            <w:r>
              <w:rPr>
                <w:rFonts w:hint="eastAsia" w:ascii="宋体" w:hAnsi="宋体"/>
              </w:rPr>
              <w:t>中国传统文化的基本精神（下）(楼宇烈)</w:t>
            </w:r>
          </w:p>
        </w:tc>
        <w:tc>
          <w:tcPr>
            <w:tcW w:w="760" w:type="dxa"/>
            <w:shd w:val="clear" w:color="000000" w:fill="FFFFFF"/>
            <w:vAlign w:val="center"/>
          </w:tcPr>
          <w:p>
            <w:pPr>
              <w:jc w:val="center"/>
              <w:rPr>
                <w:rFonts w:ascii="宋体" w:hAnsi="宋体"/>
              </w:rPr>
            </w:pPr>
            <w:r>
              <w:rPr>
                <w:rFonts w:ascii="宋体" w:hAnsi="宋体"/>
              </w:rPr>
              <w:t>10667</w:t>
            </w:r>
          </w:p>
        </w:tc>
        <w:tc>
          <w:tcPr>
            <w:tcW w:w="4325" w:type="dxa"/>
            <w:shd w:val="clear" w:color="000000" w:fill="FFFFFF"/>
            <w:vAlign w:val="center"/>
          </w:tcPr>
          <w:p>
            <w:pPr>
              <w:rPr>
                <w:rFonts w:ascii="宋体" w:hAnsi="宋体"/>
              </w:rPr>
            </w:pPr>
            <w:r>
              <w:rPr>
                <w:rFonts w:hint="eastAsia" w:ascii="宋体" w:hAnsi="宋体"/>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10668</w:t>
            </w:r>
          </w:p>
        </w:tc>
        <w:tc>
          <w:tcPr>
            <w:tcW w:w="3500" w:type="dxa"/>
            <w:shd w:val="clear" w:color="000000" w:fill="FFFFFF"/>
            <w:vAlign w:val="center"/>
          </w:tcPr>
          <w:p>
            <w:pPr>
              <w:rPr>
                <w:rFonts w:ascii="宋体" w:hAnsi="宋体"/>
              </w:rPr>
            </w:pPr>
            <w:r>
              <w:rPr>
                <w:rFonts w:hint="eastAsia" w:ascii="宋体" w:hAnsi="宋体"/>
              </w:rPr>
              <w:t>中国传统文化中的生态文明思想（中）(卢风)</w:t>
            </w:r>
          </w:p>
        </w:tc>
        <w:tc>
          <w:tcPr>
            <w:tcW w:w="760" w:type="dxa"/>
            <w:shd w:val="clear" w:color="000000" w:fill="FFFFFF"/>
            <w:vAlign w:val="center"/>
          </w:tcPr>
          <w:p>
            <w:pPr>
              <w:jc w:val="center"/>
              <w:rPr>
                <w:rFonts w:ascii="宋体" w:hAnsi="宋体"/>
              </w:rPr>
            </w:pPr>
            <w:r>
              <w:rPr>
                <w:rFonts w:ascii="宋体" w:hAnsi="宋体"/>
              </w:rPr>
              <w:t>10669</w:t>
            </w:r>
          </w:p>
        </w:tc>
        <w:tc>
          <w:tcPr>
            <w:tcW w:w="4325" w:type="dxa"/>
            <w:shd w:val="clear" w:color="000000" w:fill="FFFFFF"/>
            <w:vAlign w:val="center"/>
          </w:tcPr>
          <w:p>
            <w:pPr>
              <w:rPr>
                <w:rFonts w:ascii="宋体" w:hAnsi="宋体"/>
              </w:rPr>
            </w:pPr>
            <w:r>
              <w:rPr>
                <w:rFonts w:hint="eastAsia" w:ascii="宋体" w:hAnsi="宋体"/>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10670</w:t>
            </w:r>
          </w:p>
        </w:tc>
        <w:tc>
          <w:tcPr>
            <w:tcW w:w="3500" w:type="dxa"/>
            <w:shd w:val="clear" w:color="000000" w:fill="FFFFFF"/>
            <w:vAlign w:val="center"/>
          </w:tcPr>
          <w:p>
            <w:pPr>
              <w:rPr>
                <w:rFonts w:ascii="宋体" w:hAnsi="宋体"/>
              </w:rPr>
            </w:pPr>
            <w:r>
              <w:rPr>
                <w:rFonts w:hint="eastAsia" w:ascii="宋体" w:hAnsi="宋体"/>
              </w:rPr>
              <w:t>传统文化与价值建设(王蒙)</w:t>
            </w:r>
          </w:p>
        </w:tc>
        <w:tc>
          <w:tcPr>
            <w:tcW w:w="760" w:type="dxa"/>
            <w:shd w:val="clear" w:color="000000" w:fill="FFFFFF"/>
            <w:vAlign w:val="center"/>
          </w:tcPr>
          <w:p>
            <w:pPr>
              <w:jc w:val="center"/>
              <w:rPr>
                <w:rFonts w:ascii="宋体" w:hAnsi="宋体"/>
              </w:rPr>
            </w:pPr>
            <w:r>
              <w:rPr>
                <w:rFonts w:ascii="宋体" w:hAnsi="宋体"/>
              </w:rPr>
              <w:t>10671</w:t>
            </w:r>
          </w:p>
        </w:tc>
        <w:tc>
          <w:tcPr>
            <w:tcW w:w="4325"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10672</w:t>
            </w:r>
          </w:p>
        </w:tc>
        <w:tc>
          <w:tcPr>
            <w:tcW w:w="3500" w:type="dxa"/>
            <w:shd w:val="clear" w:color="000000" w:fill="FFFFFF"/>
            <w:vAlign w:val="center"/>
          </w:tcPr>
          <w:p>
            <w:pPr>
              <w:rPr>
                <w:rFonts w:ascii="宋体" w:hAnsi="宋体"/>
              </w:rPr>
            </w:pPr>
            <w:r>
              <w:rPr>
                <w:rFonts w:hint="eastAsia" w:ascii="宋体" w:hAnsi="宋体"/>
              </w:rPr>
              <w:t>孔子智慧与传统文化(常森)</w:t>
            </w:r>
          </w:p>
        </w:tc>
        <w:tc>
          <w:tcPr>
            <w:tcW w:w="760" w:type="dxa"/>
            <w:shd w:val="clear" w:color="000000" w:fill="FFFFFF"/>
            <w:vAlign w:val="center"/>
          </w:tcPr>
          <w:p>
            <w:pPr>
              <w:jc w:val="center"/>
              <w:rPr>
                <w:rFonts w:ascii="宋体" w:hAnsi="宋体"/>
              </w:rPr>
            </w:pPr>
            <w:r>
              <w:rPr>
                <w:rFonts w:ascii="宋体" w:hAnsi="宋体"/>
              </w:rPr>
              <w:t>10673</w:t>
            </w:r>
          </w:p>
        </w:tc>
        <w:tc>
          <w:tcPr>
            <w:tcW w:w="4325"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10674</w:t>
            </w:r>
          </w:p>
        </w:tc>
        <w:tc>
          <w:tcPr>
            <w:tcW w:w="3500"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760" w:type="dxa"/>
            <w:shd w:val="clear" w:color="000000" w:fill="FFFFFF"/>
            <w:vAlign w:val="center"/>
          </w:tcPr>
          <w:p>
            <w:pPr>
              <w:jc w:val="center"/>
              <w:rPr>
                <w:rFonts w:ascii="宋体" w:hAnsi="宋体"/>
              </w:rPr>
            </w:pPr>
            <w:r>
              <w:rPr>
                <w:rFonts w:hint="eastAsia" w:ascii="宋体" w:hAnsi="宋体"/>
              </w:rPr>
              <w:t>10553</w:t>
            </w:r>
          </w:p>
        </w:tc>
        <w:tc>
          <w:tcPr>
            <w:tcW w:w="4325" w:type="dxa"/>
            <w:shd w:val="clear" w:color="000000" w:fill="FFFFFF"/>
            <w:vAlign w:val="center"/>
          </w:tcPr>
          <w:p>
            <w:pPr>
              <w:rPr>
                <w:rFonts w:ascii="宋体" w:hAnsi="宋体"/>
              </w:rPr>
            </w:pPr>
            <w:r>
              <w:rPr>
                <w:rFonts w:hint="eastAsia" w:ascii="宋体" w:hAnsi="宋体"/>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党性修养（32）</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10041</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60" w:type="dxa"/>
            <w:shd w:val="clear" w:color="000000" w:fill="FFFFFF"/>
            <w:vAlign w:val="center"/>
          </w:tcPr>
          <w:p>
            <w:pPr>
              <w:jc w:val="center"/>
              <w:rPr>
                <w:rFonts w:ascii="宋体" w:hAnsi="宋体"/>
              </w:rPr>
            </w:pPr>
            <w:r>
              <w:rPr>
                <w:rFonts w:hint="eastAsia" w:ascii="宋体" w:hAnsi="宋体"/>
              </w:rPr>
              <w:t>10042</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60" w:type="dxa"/>
            <w:shd w:val="clear" w:color="000000" w:fill="FFFFFF"/>
            <w:vAlign w:val="center"/>
          </w:tcPr>
          <w:p>
            <w:pPr>
              <w:jc w:val="center"/>
              <w:rPr>
                <w:rFonts w:ascii="宋体" w:hAnsi="宋体"/>
              </w:rPr>
            </w:pPr>
            <w:r>
              <w:rPr>
                <w:rFonts w:hint="eastAsia" w:ascii="宋体" w:hAnsi="宋体"/>
              </w:rPr>
              <w:t>10050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10070</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60" w:type="dxa"/>
            <w:shd w:val="clear" w:color="000000" w:fill="FFFFFF"/>
            <w:vAlign w:val="center"/>
          </w:tcPr>
          <w:p>
            <w:pPr>
              <w:jc w:val="center"/>
              <w:rPr>
                <w:rFonts w:ascii="宋体" w:hAnsi="宋体"/>
              </w:rPr>
            </w:pPr>
            <w:r>
              <w:rPr>
                <w:rFonts w:hint="eastAsia" w:ascii="宋体" w:hAnsi="宋体"/>
              </w:rPr>
              <w:t>10051</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10071</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学习党章党规 学习系列讲话 做合格共产党员（高新民）</w:t>
            </w:r>
          </w:p>
        </w:tc>
        <w:tc>
          <w:tcPr>
            <w:tcW w:w="760" w:type="dxa"/>
            <w:shd w:val="clear" w:color="000000" w:fill="FFFFFF"/>
            <w:vAlign w:val="center"/>
          </w:tcPr>
          <w:p>
            <w:pPr>
              <w:jc w:val="center"/>
              <w:rPr>
                <w:rFonts w:ascii="宋体" w:hAnsi="宋体"/>
              </w:rPr>
            </w:pPr>
            <w:r>
              <w:rPr>
                <w:rFonts w:hint="eastAsia" w:ascii="宋体" w:hAnsi="宋体"/>
              </w:rPr>
              <w:t>10072</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10084</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60" w:type="dxa"/>
            <w:shd w:val="clear" w:color="000000" w:fill="FFFFFF"/>
            <w:vAlign w:val="center"/>
          </w:tcPr>
          <w:p>
            <w:pPr>
              <w:jc w:val="center"/>
              <w:rPr>
                <w:rFonts w:ascii="宋体" w:hAnsi="宋体"/>
              </w:rPr>
            </w:pPr>
            <w:r>
              <w:rPr>
                <w:rFonts w:hint="eastAsia" w:ascii="宋体" w:hAnsi="宋体"/>
              </w:rPr>
              <w:t>10085</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重温党的九十五年历史 提高党性修养（祝彦）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10086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研究党章 着手筑建社会主义道路探索第五座里程碑——庆祝中国共产党成立九十五周年（张希贤）</w:t>
            </w:r>
          </w:p>
        </w:tc>
        <w:tc>
          <w:tcPr>
            <w:tcW w:w="760" w:type="dxa"/>
            <w:shd w:val="clear" w:color="000000" w:fill="FFFFFF"/>
            <w:vAlign w:val="center"/>
          </w:tcPr>
          <w:p>
            <w:pPr>
              <w:jc w:val="center"/>
              <w:rPr>
                <w:rFonts w:ascii="宋体" w:hAnsi="宋体"/>
              </w:rPr>
            </w:pPr>
            <w:r>
              <w:rPr>
                <w:rFonts w:hint="eastAsia" w:ascii="宋体" w:hAnsi="宋体"/>
              </w:rPr>
              <w:t>10153</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10192</w:t>
            </w:r>
          </w:p>
        </w:tc>
        <w:tc>
          <w:tcPr>
            <w:tcW w:w="3500" w:type="dxa"/>
            <w:shd w:val="clear" w:color="000000" w:fill="FFFFFF"/>
            <w:vAlign w:val="center"/>
          </w:tcPr>
          <w:p>
            <w:pPr>
              <w:rPr>
                <w:rFonts w:ascii="宋体" w:hAnsi="宋体" w:cs="宋体"/>
                <w:kern w:val="0"/>
              </w:rPr>
            </w:pPr>
            <w:r>
              <w:rPr>
                <w:rFonts w:hint="eastAsia" w:ascii="宋体" w:hAnsi="宋体" w:cs="宋体"/>
                <w:kern w:val="0"/>
              </w:rPr>
              <w:t>焦裕禄在兰考的475天</w:t>
            </w:r>
          </w:p>
        </w:tc>
        <w:tc>
          <w:tcPr>
            <w:tcW w:w="760" w:type="dxa"/>
            <w:shd w:val="clear" w:color="000000" w:fill="FFFFFF"/>
            <w:vAlign w:val="center"/>
          </w:tcPr>
          <w:p>
            <w:pPr>
              <w:jc w:val="center"/>
              <w:rPr>
                <w:rFonts w:ascii="宋体" w:hAnsi="宋体"/>
              </w:rPr>
            </w:pPr>
            <w:r>
              <w:rPr>
                <w:rFonts w:hint="eastAsia" w:ascii="宋体" w:hAnsi="宋体"/>
              </w:rPr>
              <w:t>10241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10284</w:t>
            </w:r>
          </w:p>
        </w:tc>
        <w:tc>
          <w:tcPr>
            <w:tcW w:w="3500"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60" w:type="dxa"/>
            <w:shd w:val="clear" w:color="000000" w:fill="FFFFFF"/>
            <w:vAlign w:val="center"/>
          </w:tcPr>
          <w:p>
            <w:pPr>
              <w:jc w:val="center"/>
              <w:rPr>
                <w:rFonts w:ascii="宋体" w:hAnsi="宋体"/>
              </w:rPr>
            </w:pPr>
            <w:r>
              <w:rPr>
                <w:rFonts w:hint="eastAsia" w:ascii="宋体" w:hAnsi="宋体"/>
              </w:rPr>
              <w:t>10315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11001</w:t>
            </w:r>
          </w:p>
        </w:tc>
        <w:tc>
          <w:tcPr>
            <w:tcW w:w="3500" w:type="dxa"/>
            <w:shd w:val="clear" w:color="000000" w:fill="FFFFFF"/>
            <w:vAlign w:val="center"/>
          </w:tcPr>
          <w:p>
            <w:pPr>
              <w:rPr>
                <w:rFonts w:ascii="宋体" w:hAnsi="宋体"/>
              </w:rPr>
            </w:pPr>
            <w:r>
              <w:rPr>
                <w:rFonts w:ascii="宋体" w:hAnsi="宋体"/>
              </w:rPr>
              <w:t>不忘初心：中国共产党的庄严宣誓（曲青山）</w:t>
            </w:r>
          </w:p>
        </w:tc>
        <w:tc>
          <w:tcPr>
            <w:tcW w:w="760" w:type="dxa"/>
            <w:shd w:val="clear" w:color="000000" w:fill="FFFFFF"/>
            <w:vAlign w:val="center"/>
          </w:tcPr>
          <w:p>
            <w:pPr>
              <w:rPr>
                <w:rFonts w:ascii="宋体" w:hAnsi="宋体"/>
              </w:rPr>
            </w:pPr>
            <w:r>
              <w:rPr>
                <w:rFonts w:hint="eastAsia" w:ascii="宋体" w:hAnsi="宋体"/>
              </w:rPr>
              <w:t>11007</w:t>
            </w:r>
          </w:p>
        </w:tc>
        <w:tc>
          <w:tcPr>
            <w:tcW w:w="4325"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11002</w:t>
            </w:r>
          </w:p>
        </w:tc>
        <w:tc>
          <w:tcPr>
            <w:tcW w:w="3500"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pPr>
              <w:rPr>
                <w:rFonts w:ascii="宋体" w:hAnsi="宋体"/>
              </w:rPr>
            </w:pPr>
            <w:r>
              <w:rPr>
                <w:rFonts w:hint="eastAsia" w:ascii="宋体" w:hAnsi="宋体"/>
              </w:rPr>
              <w:t>11008</w:t>
            </w:r>
          </w:p>
        </w:tc>
        <w:tc>
          <w:tcPr>
            <w:tcW w:w="4325"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11003</w:t>
            </w:r>
          </w:p>
        </w:tc>
        <w:tc>
          <w:tcPr>
            <w:tcW w:w="3500" w:type="dxa"/>
            <w:shd w:val="clear" w:color="000000" w:fill="FFFFFF"/>
            <w:vAlign w:val="center"/>
          </w:tcPr>
          <w:p>
            <w:pPr>
              <w:rPr>
                <w:rFonts w:ascii="宋体" w:hAnsi="宋体"/>
              </w:rPr>
            </w:pPr>
            <w:r>
              <w:rPr>
                <w:rFonts w:ascii="宋体" w:hAnsi="宋体"/>
              </w:rPr>
              <w:t>要活得有价值 就必须有信仰（公方彬）</w:t>
            </w:r>
          </w:p>
        </w:tc>
        <w:tc>
          <w:tcPr>
            <w:tcW w:w="760" w:type="dxa"/>
            <w:shd w:val="clear" w:color="000000" w:fill="FFFFFF"/>
            <w:vAlign w:val="center"/>
          </w:tcPr>
          <w:p>
            <w:pPr>
              <w:rPr>
                <w:rFonts w:ascii="宋体" w:hAnsi="宋体"/>
              </w:rPr>
            </w:pPr>
            <w:r>
              <w:rPr>
                <w:rFonts w:ascii="宋体" w:hAnsi="宋体"/>
              </w:rPr>
              <w:t>10411</w:t>
            </w:r>
          </w:p>
        </w:tc>
        <w:tc>
          <w:tcPr>
            <w:tcW w:w="4325" w:type="dxa"/>
            <w:shd w:val="clear" w:color="000000" w:fill="FFFFFF"/>
            <w:vAlign w:val="center"/>
          </w:tcPr>
          <w:p>
            <w:pPr>
              <w:rPr>
                <w:rFonts w:ascii="宋体" w:hAnsi="宋体"/>
              </w:rPr>
            </w:pPr>
            <w:r>
              <w:rPr>
                <w:rFonts w:hint="eastAsia" w:ascii="宋体" w:hAnsi="宋体"/>
              </w:rPr>
              <w:t>学习习总书记系列讲话精神，加强教师自身修养（朱月龙）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11004</w:t>
            </w:r>
          </w:p>
        </w:tc>
        <w:tc>
          <w:tcPr>
            <w:tcW w:w="3500" w:type="dxa"/>
            <w:shd w:val="clear" w:color="000000" w:fill="FFFFFF"/>
            <w:vAlign w:val="center"/>
          </w:tcPr>
          <w:p>
            <w:pPr>
              <w:rPr>
                <w:rFonts w:ascii="宋体" w:hAnsi="宋体"/>
              </w:rPr>
            </w:pPr>
            <w:r>
              <w:rPr>
                <w:rFonts w:ascii="宋体" w:hAnsi="宋体"/>
              </w:rPr>
              <w:t>提升共产主义信仰的自信心（公方彬）</w:t>
            </w:r>
          </w:p>
        </w:tc>
        <w:tc>
          <w:tcPr>
            <w:tcW w:w="760" w:type="dxa"/>
            <w:shd w:val="clear" w:color="000000" w:fill="FFFFFF"/>
            <w:vAlign w:val="center"/>
          </w:tcPr>
          <w:p>
            <w:pPr>
              <w:rPr>
                <w:rFonts w:ascii="宋体" w:hAnsi="宋体"/>
              </w:rPr>
            </w:pPr>
            <w:r>
              <w:rPr>
                <w:rFonts w:hint="eastAsia" w:ascii="宋体" w:hAnsi="宋体"/>
              </w:rPr>
              <w:t>11010</w:t>
            </w:r>
          </w:p>
        </w:tc>
        <w:tc>
          <w:tcPr>
            <w:tcW w:w="4325"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11005</w:t>
            </w:r>
          </w:p>
        </w:tc>
        <w:tc>
          <w:tcPr>
            <w:tcW w:w="3500" w:type="dxa"/>
            <w:shd w:val="clear" w:color="000000" w:fill="FFFFFF"/>
            <w:vAlign w:val="center"/>
          </w:tcPr>
          <w:p>
            <w:pPr>
              <w:rPr>
                <w:rFonts w:ascii="宋体" w:hAnsi="宋体"/>
              </w:rPr>
            </w:pPr>
            <w:r>
              <w:rPr>
                <w:rFonts w:ascii="宋体" w:hAnsi="宋体"/>
              </w:rPr>
              <w:t>努力增强中国特色社会主义道路自信（侯惠勤）</w:t>
            </w:r>
          </w:p>
        </w:tc>
        <w:tc>
          <w:tcPr>
            <w:tcW w:w="760" w:type="dxa"/>
            <w:shd w:val="clear" w:color="000000" w:fill="FFFFFF"/>
            <w:vAlign w:val="center"/>
          </w:tcPr>
          <w:p>
            <w:pPr>
              <w:rPr>
                <w:rFonts w:ascii="宋体" w:hAnsi="宋体"/>
              </w:rPr>
            </w:pPr>
            <w:r>
              <w:rPr>
                <w:rFonts w:hint="eastAsia" w:ascii="宋体" w:hAnsi="宋体"/>
              </w:rPr>
              <w:t>11011</w:t>
            </w:r>
          </w:p>
        </w:tc>
        <w:tc>
          <w:tcPr>
            <w:tcW w:w="4325"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11006</w:t>
            </w:r>
          </w:p>
        </w:tc>
        <w:tc>
          <w:tcPr>
            <w:tcW w:w="3500" w:type="dxa"/>
            <w:shd w:val="clear" w:color="000000" w:fill="FFFFFF"/>
            <w:vAlign w:val="center"/>
          </w:tcPr>
          <w:p>
            <w:pPr>
              <w:rPr>
                <w:rFonts w:ascii="宋体" w:hAnsi="宋体"/>
              </w:rPr>
            </w:pPr>
            <w:r>
              <w:rPr>
                <w:rFonts w:ascii="宋体" w:hAnsi="宋体"/>
              </w:rPr>
              <w:t>从“学习型政党”到“学习型党员”（刘明福）</w:t>
            </w:r>
          </w:p>
        </w:tc>
        <w:tc>
          <w:tcPr>
            <w:tcW w:w="760" w:type="dxa"/>
            <w:shd w:val="clear" w:color="000000" w:fill="FFFFFF"/>
            <w:vAlign w:val="center"/>
          </w:tcPr>
          <w:p>
            <w:pPr>
              <w:jc w:val="center"/>
              <w:rPr>
                <w:rFonts w:ascii="宋体" w:hAnsi="宋体"/>
              </w:rPr>
            </w:pPr>
            <w:r>
              <w:rPr>
                <w:rFonts w:hint="eastAsia" w:ascii="宋体" w:hAnsi="宋体"/>
              </w:rPr>
              <w:t>11107</w:t>
            </w:r>
          </w:p>
        </w:tc>
        <w:tc>
          <w:tcPr>
            <w:tcW w:w="4325"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11106</w:t>
            </w:r>
          </w:p>
        </w:tc>
        <w:tc>
          <w:tcPr>
            <w:tcW w:w="3500"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60" w:type="dxa"/>
            <w:shd w:val="clear" w:color="000000" w:fill="FFFFFF"/>
            <w:vAlign w:val="center"/>
          </w:tcPr>
          <w:p>
            <w:pPr>
              <w:jc w:val="center"/>
              <w:rPr>
                <w:rFonts w:ascii="宋体" w:hAnsi="宋体"/>
              </w:rPr>
            </w:pPr>
            <w:r>
              <w:rPr>
                <w:rFonts w:hint="eastAsia" w:ascii="宋体" w:hAnsi="宋体"/>
              </w:rPr>
              <w:t>11286</w:t>
            </w:r>
          </w:p>
        </w:tc>
        <w:tc>
          <w:tcPr>
            <w:tcW w:w="4325"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10342</w:t>
            </w:r>
          </w:p>
        </w:tc>
        <w:tc>
          <w:tcPr>
            <w:tcW w:w="3500"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c>
          <w:tcPr>
            <w:tcW w:w="760" w:type="dxa"/>
            <w:shd w:val="clear" w:color="000000" w:fill="FFFFFF"/>
            <w:vAlign w:val="center"/>
          </w:tcPr>
          <w:p>
            <w:pPr>
              <w:jc w:val="center"/>
              <w:rPr>
                <w:rFonts w:ascii="宋体" w:hAnsi="宋体"/>
              </w:rPr>
            </w:pPr>
            <w:r>
              <w:rPr>
                <w:rFonts w:hint="eastAsia" w:ascii="宋体" w:hAnsi="宋体"/>
              </w:rPr>
              <w:t>10346</w:t>
            </w:r>
          </w:p>
        </w:tc>
        <w:tc>
          <w:tcPr>
            <w:tcW w:w="4325" w:type="dxa"/>
            <w:shd w:val="clear" w:color="000000" w:fill="FFFFFF"/>
            <w:vAlign w:val="center"/>
          </w:tcPr>
          <w:p>
            <w:pPr>
              <w:rPr>
                <w:rFonts w:ascii="宋体" w:hAnsi="宋体"/>
              </w:rPr>
            </w:pPr>
            <w:r>
              <w:rPr>
                <w:rFonts w:hint="eastAsia" w:ascii="宋体" w:hAnsi="宋体"/>
              </w:rPr>
              <w:t>坚持中国道路引领社会思潮与党的十八大精神（林泰）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时政解读（158）</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10043</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60" w:type="dxa"/>
            <w:shd w:val="clear" w:color="000000" w:fill="FFFFFF"/>
            <w:vAlign w:val="center"/>
          </w:tcPr>
          <w:p>
            <w:pPr>
              <w:jc w:val="center"/>
              <w:rPr>
                <w:rFonts w:ascii="宋体" w:hAnsi="宋体"/>
              </w:rPr>
            </w:pPr>
            <w:r>
              <w:rPr>
                <w:rFonts w:hint="eastAsia" w:ascii="宋体" w:hAnsi="宋体"/>
              </w:rPr>
              <w:t>10060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10044</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60" w:type="dxa"/>
            <w:shd w:val="clear" w:color="000000" w:fill="FFFFFF"/>
            <w:vAlign w:val="center"/>
          </w:tcPr>
          <w:p>
            <w:pPr>
              <w:jc w:val="center"/>
              <w:rPr>
                <w:rFonts w:ascii="宋体" w:hAnsi="宋体"/>
              </w:rPr>
            </w:pPr>
            <w:r>
              <w:rPr>
                <w:rFonts w:hint="eastAsia" w:ascii="宋体" w:hAnsi="宋体"/>
              </w:rPr>
              <w:t>10061</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10045</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60" w:type="dxa"/>
            <w:shd w:val="clear" w:color="000000" w:fill="FFFFFF"/>
            <w:vAlign w:val="center"/>
          </w:tcPr>
          <w:p>
            <w:pPr>
              <w:jc w:val="center"/>
              <w:rPr>
                <w:rFonts w:ascii="宋体" w:hAnsi="宋体"/>
              </w:rPr>
            </w:pPr>
            <w:r>
              <w:rPr>
                <w:rFonts w:hint="eastAsia" w:ascii="宋体" w:hAnsi="宋体"/>
              </w:rPr>
              <w:t>10062</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10046</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60" w:type="dxa"/>
            <w:shd w:val="clear" w:color="000000" w:fill="FFFFFF"/>
            <w:vAlign w:val="center"/>
          </w:tcPr>
          <w:p>
            <w:pPr>
              <w:jc w:val="center"/>
              <w:rPr>
                <w:rFonts w:ascii="宋体" w:hAnsi="宋体"/>
              </w:rPr>
            </w:pPr>
            <w:r>
              <w:rPr>
                <w:rFonts w:hint="eastAsia" w:ascii="宋体" w:hAnsi="宋体"/>
              </w:rPr>
              <w:t>10063</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10047</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60" w:type="dxa"/>
            <w:shd w:val="clear" w:color="000000" w:fill="FFFFFF"/>
            <w:vAlign w:val="center"/>
          </w:tcPr>
          <w:p>
            <w:pPr>
              <w:jc w:val="center"/>
              <w:rPr>
                <w:rFonts w:ascii="宋体" w:hAnsi="宋体"/>
              </w:rPr>
            </w:pPr>
            <w:r>
              <w:rPr>
                <w:rFonts w:hint="eastAsia" w:ascii="宋体" w:hAnsi="宋体"/>
              </w:rPr>
              <w:t>10064</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10048</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60" w:type="dxa"/>
            <w:shd w:val="clear" w:color="000000" w:fill="FFFFFF"/>
            <w:vAlign w:val="center"/>
          </w:tcPr>
          <w:p>
            <w:pPr>
              <w:jc w:val="center"/>
              <w:rPr>
                <w:rFonts w:ascii="宋体" w:hAnsi="宋体"/>
              </w:rPr>
            </w:pPr>
            <w:r>
              <w:rPr>
                <w:rFonts w:hint="eastAsia" w:ascii="宋体" w:hAnsi="宋体"/>
              </w:rPr>
              <w:t>10065</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10052</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60" w:type="dxa"/>
            <w:shd w:val="clear" w:color="000000" w:fill="FFFFFF"/>
            <w:vAlign w:val="center"/>
          </w:tcPr>
          <w:p>
            <w:pPr>
              <w:jc w:val="center"/>
              <w:rPr>
                <w:rFonts w:ascii="宋体" w:hAnsi="宋体"/>
              </w:rPr>
            </w:pPr>
            <w:r>
              <w:rPr>
                <w:rFonts w:hint="eastAsia" w:ascii="宋体" w:hAnsi="宋体"/>
              </w:rPr>
              <w:t>10066</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10053</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60" w:type="dxa"/>
            <w:shd w:val="clear" w:color="000000" w:fill="FFFFFF"/>
            <w:vAlign w:val="center"/>
          </w:tcPr>
          <w:p>
            <w:pPr>
              <w:jc w:val="center"/>
              <w:rPr>
                <w:rFonts w:ascii="宋体" w:hAnsi="宋体"/>
              </w:rPr>
            </w:pPr>
            <w:r>
              <w:rPr>
                <w:rFonts w:hint="eastAsia" w:ascii="宋体" w:hAnsi="宋体"/>
              </w:rPr>
              <w:t>10087</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10054</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60" w:type="dxa"/>
            <w:shd w:val="clear" w:color="000000" w:fill="FFFFFF"/>
            <w:vAlign w:val="center"/>
          </w:tcPr>
          <w:p>
            <w:pPr>
              <w:jc w:val="center"/>
              <w:rPr>
                <w:rFonts w:ascii="宋体" w:hAnsi="宋体"/>
              </w:rPr>
            </w:pPr>
            <w:r>
              <w:rPr>
                <w:rFonts w:hint="eastAsia" w:ascii="宋体" w:hAnsi="宋体"/>
              </w:rPr>
              <w:t>10088</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10055</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60" w:type="dxa"/>
            <w:shd w:val="clear" w:color="000000" w:fill="FFFFFF"/>
            <w:vAlign w:val="center"/>
          </w:tcPr>
          <w:p>
            <w:pPr>
              <w:jc w:val="center"/>
              <w:rPr>
                <w:rFonts w:ascii="宋体" w:hAnsi="宋体"/>
              </w:rPr>
            </w:pPr>
            <w:r>
              <w:rPr>
                <w:rFonts w:hint="eastAsia" w:ascii="宋体" w:hAnsi="宋体"/>
              </w:rPr>
              <w:t>10089</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10056</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60" w:type="dxa"/>
            <w:shd w:val="clear" w:color="000000" w:fill="FFFFFF"/>
            <w:vAlign w:val="center"/>
          </w:tcPr>
          <w:p>
            <w:pPr>
              <w:jc w:val="center"/>
              <w:rPr>
                <w:rFonts w:ascii="宋体" w:hAnsi="宋体"/>
              </w:rPr>
            </w:pPr>
            <w:r>
              <w:rPr>
                <w:rFonts w:hint="eastAsia" w:ascii="宋体" w:hAnsi="宋体"/>
              </w:rPr>
              <w:t>10090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10059</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60" w:type="dxa"/>
            <w:shd w:val="clear" w:color="000000" w:fill="FFFFFF"/>
            <w:vAlign w:val="center"/>
          </w:tcPr>
          <w:p>
            <w:pPr>
              <w:jc w:val="center"/>
              <w:rPr>
                <w:rFonts w:ascii="宋体" w:hAnsi="宋体"/>
              </w:rPr>
            </w:pPr>
            <w:r>
              <w:rPr>
                <w:rFonts w:hint="eastAsia" w:ascii="宋体" w:hAnsi="宋体"/>
              </w:rPr>
              <w:t>10091</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10057</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60" w:type="dxa"/>
            <w:shd w:val="clear" w:color="000000" w:fill="FFFFFF"/>
            <w:vAlign w:val="center"/>
          </w:tcPr>
          <w:p>
            <w:pPr>
              <w:jc w:val="center"/>
              <w:rPr>
                <w:rFonts w:ascii="宋体" w:hAnsi="宋体"/>
              </w:rPr>
            </w:pPr>
            <w:r>
              <w:rPr>
                <w:rFonts w:hint="eastAsia" w:ascii="宋体" w:hAnsi="宋体"/>
              </w:rPr>
              <w:t>10092</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10058</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60" w:type="dxa"/>
            <w:shd w:val="clear" w:color="000000" w:fill="FFFFFF"/>
            <w:vAlign w:val="center"/>
          </w:tcPr>
          <w:p>
            <w:pPr>
              <w:jc w:val="center"/>
              <w:rPr>
                <w:rFonts w:ascii="宋体" w:hAnsi="宋体"/>
              </w:rPr>
            </w:pPr>
            <w:r>
              <w:rPr>
                <w:rFonts w:hint="eastAsia" w:ascii="宋体" w:hAnsi="宋体"/>
              </w:rPr>
              <w:t>10093</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10218</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60" w:type="dxa"/>
            <w:shd w:val="clear" w:color="000000" w:fill="FFFFFF"/>
            <w:vAlign w:val="center"/>
          </w:tcPr>
          <w:p>
            <w:pPr>
              <w:jc w:val="center"/>
              <w:rPr>
                <w:rFonts w:ascii="宋体" w:hAnsi="宋体"/>
              </w:rPr>
            </w:pPr>
            <w:r>
              <w:rPr>
                <w:rFonts w:hint="eastAsia" w:ascii="宋体" w:hAnsi="宋体"/>
              </w:rPr>
              <w:t>10130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10132</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60" w:type="dxa"/>
            <w:shd w:val="clear" w:color="000000" w:fill="FFFFFF"/>
            <w:vAlign w:val="center"/>
          </w:tcPr>
          <w:p>
            <w:pPr>
              <w:jc w:val="center"/>
              <w:rPr>
                <w:rFonts w:ascii="宋体" w:hAnsi="宋体"/>
              </w:rPr>
            </w:pPr>
            <w:r>
              <w:rPr>
                <w:rFonts w:hint="eastAsia" w:ascii="宋体" w:hAnsi="宋体"/>
              </w:rPr>
              <w:t>10177</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10144</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60" w:type="dxa"/>
            <w:shd w:val="clear" w:color="000000" w:fill="FFFFFF"/>
            <w:vAlign w:val="center"/>
          </w:tcPr>
          <w:p>
            <w:pPr>
              <w:jc w:val="center"/>
              <w:rPr>
                <w:rFonts w:ascii="宋体" w:hAnsi="宋体"/>
              </w:rPr>
            </w:pPr>
            <w:r>
              <w:rPr>
                <w:rFonts w:hint="eastAsia" w:ascii="宋体" w:hAnsi="宋体"/>
              </w:rPr>
              <w:t>10180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10150</w:t>
            </w:r>
          </w:p>
        </w:tc>
        <w:tc>
          <w:tcPr>
            <w:tcW w:w="3500"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60" w:type="dxa"/>
            <w:shd w:val="clear" w:color="000000" w:fill="FFFFFF"/>
            <w:vAlign w:val="center"/>
          </w:tcPr>
          <w:p>
            <w:pPr>
              <w:jc w:val="center"/>
              <w:rPr>
                <w:rFonts w:ascii="宋体" w:hAnsi="宋体"/>
              </w:rPr>
            </w:pPr>
            <w:r>
              <w:rPr>
                <w:rFonts w:hint="eastAsia" w:ascii="宋体" w:hAnsi="宋体"/>
              </w:rPr>
              <w:t>10187</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激光增材成型技术（3D打印技术）（王华明）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10155</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60" w:type="dxa"/>
            <w:shd w:val="clear" w:color="000000" w:fill="FFFFFF"/>
            <w:vAlign w:val="center"/>
          </w:tcPr>
          <w:p>
            <w:pPr>
              <w:jc w:val="center"/>
              <w:rPr>
                <w:rFonts w:ascii="宋体" w:hAnsi="宋体"/>
              </w:rPr>
            </w:pPr>
            <w:r>
              <w:rPr>
                <w:rFonts w:hint="eastAsia" w:ascii="宋体" w:hAnsi="宋体"/>
              </w:rPr>
              <w:t>10195</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10161</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60" w:type="dxa"/>
            <w:shd w:val="clear" w:color="000000" w:fill="FFFFFF"/>
            <w:vAlign w:val="center"/>
          </w:tcPr>
          <w:p>
            <w:pPr>
              <w:jc w:val="center"/>
              <w:rPr>
                <w:rFonts w:ascii="宋体" w:hAnsi="宋体"/>
              </w:rPr>
            </w:pPr>
            <w:r>
              <w:rPr>
                <w:rFonts w:hint="eastAsia" w:ascii="宋体" w:hAnsi="宋体"/>
              </w:rPr>
              <w:t>10197</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10162</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60" w:type="dxa"/>
            <w:shd w:val="clear" w:color="000000" w:fill="FFFFFF"/>
            <w:vAlign w:val="center"/>
          </w:tcPr>
          <w:p>
            <w:pPr>
              <w:jc w:val="center"/>
              <w:rPr>
                <w:rFonts w:ascii="宋体" w:hAnsi="宋体"/>
              </w:rPr>
            </w:pPr>
            <w:r>
              <w:rPr>
                <w:rFonts w:hint="eastAsia" w:ascii="宋体" w:hAnsi="宋体"/>
              </w:rPr>
              <w:t>10204</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10170</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60" w:type="dxa"/>
            <w:shd w:val="clear" w:color="000000" w:fill="FFFFFF"/>
            <w:vAlign w:val="center"/>
          </w:tcPr>
          <w:p>
            <w:pPr>
              <w:jc w:val="center"/>
              <w:rPr>
                <w:rFonts w:ascii="宋体" w:hAnsi="宋体"/>
              </w:rPr>
            </w:pPr>
            <w:r>
              <w:rPr>
                <w:rFonts w:hint="eastAsia" w:ascii="宋体" w:hAnsi="宋体"/>
              </w:rPr>
              <w:t>10205</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10174</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60" w:type="dxa"/>
            <w:shd w:val="clear" w:color="000000" w:fill="FFFFFF"/>
            <w:vAlign w:val="center"/>
          </w:tcPr>
          <w:p>
            <w:pPr>
              <w:jc w:val="center"/>
              <w:rPr>
                <w:rFonts w:ascii="宋体" w:hAnsi="宋体"/>
              </w:rPr>
            </w:pPr>
            <w:r>
              <w:rPr>
                <w:rFonts w:hint="eastAsia" w:ascii="宋体" w:hAnsi="宋体"/>
              </w:rPr>
              <w:t>10208</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10175</w:t>
            </w:r>
          </w:p>
        </w:tc>
        <w:tc>
          <w:tcPr>
            <w:tcW w:w="3500" w:type="dxa"/>
            <w:shd w:val="clear" w:color="000000" w:fill="FFFFFF"/>
            <w:vAlign w:val="center"/>
          </w:tcPr>
          <w:p>
            <w:pPr>
              <w:jc w:val="left"/>
              <w:rPr>
                <w:rFonts w:ascii="宋体" w:hAnsi="宋体"/>
              </w:rPr>
            </w:pPr>
            <w:r>
              <w:rPr>
                <w:rFonts w:hint="eastAsia" w:ascii="宋体" w:hAnsi="宋体"/>
              </w:rPr>
              <w:t>环保标准教育对产业创新发展的推动——从pm2.5污染控制谈起（龚）</w:t>
            </w:r>
          </w:p>
        </w:tc>
        <w:tc>
          <w:tcPr>
            <w:tcW w:w="760" w:type="dxa"/>
            <w:shd w:val="clear" w:color="000000" w:fill="FFFFFF"/>
            <w:vAlign w:val="center"/>
          </w:tcPr>
          <w:p>
            <w:pPr>
              <w:jc w:val="center"/>
              <w:rPr>
                <w:rFonts w:ascii="宋体" w:hAnsi="宋体"/>
              </w:rPr>
            </w:pPr>
            <w:r>
              <w:rPr>
                <w:rFonts w:hint="eastAsia" w:ascii="宋体" w:hAnsi="宋体"/>
              </w:rPr>
              <w:t>10222</w:t>
            </w:r>
          </w:p>
        </w:tc>
        <w:tc>
          <w:tcPr>
            <w:tcW w:w="4325"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10223</w:t>
            </w:r>
          </w:p>
        </w:tc>
        <w:tc>
          <w:tcPr>
            <w:tcW w:w="3500" w:type="dxa"/>
            <w:shd w:val="clear" w:color="000000" w:fill="FFFFFF"/>
            <w:vAlign w:val="center"/>
          </w:tcPr>
          <w:p>
            <w:pPr>
              <w:rPr>
                <w:rFonts w:ascii="宋体" w:hAnsi="宋体"/>
              </w:rPr>
            </w:pPr>
            <w:r>
              <w:rPr>
                <w:rFonts w:hint="eastAsia" w:ascii="宋体" w:hAnsi="宋体"/>
              </w:rPr>
              <w:t>依法治国与宪法实施（王振民）</w:t>
            </w:r>
          </w:p>
        </w:tc>
        <w:tc>
          <w:tcPr>
            <w:tcW w:w="760" w:type="dxa"/>
            <w:shd w:val="clear" w:color="000000" w:fill="FFFFFF"/>
            <w:vAlign w:val="center"/>
          </w:tcPr>
          <w:p>
            <w:pPr>
              <w:jc w:val="center"/>
              <w:rPr>
                <w:rFonts w:ascii="宋体" w:hAnsi="宋体"/>
              </w:rPr>
            </w:pPr>
            <w:r>
              <w:rPr>
                <w:rFonts w:hint="eastAsia" w:ascii="宋体" w:hAnsi="宋体"/>
              </w:rPr>
              <w:t>10228</w:t>
            </w:r>
          </w:p>
        </w:tc>
        <w:tc>
          <w:tcPr>
            <w:tcW w:w="4325"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10230</w:t>
            </w:r>
          </w:p>
        </w:tc>
        <w:tc>
          <w:tcPr>
            <w:tcW w:w="3500" w:type="dxa"/>
            <w:shd w:val="clear" w:color="000000" w:fill="FFFFFF"/>
            <w:vAlign w:val="center"/>
          </w:tcPr>
          <w:p>
            <w:pPr>
              <w:rPr>
                <w:rFonts w:ascii="宋体" w:hAnsi="宋体"/>
              </w:rPr>
            </w:pPr>
            <w:r>
              <w:rPr>
                <w:rFonts w:hint="eastAsia" w:ascii="宋体" w:hAnsi="宋体"/>
              </w:rPr>
              <w:t>中国的生态文明与生态信仰(张正春)</w:t>
            </w:r>
          </w:p>
        </w:tc>
        <w:tc>
          <w:tcPr>
            <w:tcW w:w="760" w:type="dxa"/>
            <w:shd w:val="clear" w:color="000000" w:fill="FFFFFF"/>
            <w:vAlign w:val="center"/>
          </w:tcPr>
          <w:p>
            <w:pPr>
              <w:jc w:val="center"/>
              <w:rPr>
                <w:rFonts w:ascii="宋体" w:hAnsi="宋体"/>
              </w:rPr>
            </w:pPr>
            <w:r>
              <w:rPr>
                <w:rFonts w:hint="eastAsia" w:ascii="宋体" w:hAnsi="宋体"/>
              </w:rPr>
              <w:t>10234</w:t>
            </w:r>
          </w:p>
        </w:tc>
        <w:tc>
          <w:tcPr>
            <w:tcW w:w="4325"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10256</w:t>
            </w:r>
          </w:p>
        </w:tc>
        <w:tc>
          <w:tcPr>
            <w:tcW w:w="3500" w:type="dxa"/>
            <w:shd w:val="clear" w:color="000000" w:fill="FFFFFF"/>
            <w:vAlign w:val="center"/>
          </w:tcPr>
          <w:p>
            <w:pPr>
              <w:rPr>
                <w:rFonts w:ascii="宋体" w:hAnsi="宋体"/>
              </w:rPr>
            </w:pPr>
            <w:r>
              <w:rPr>
                <w:rFonts w:hint="eastAsia" w:ascii="宋体" w:hAnsi="宋体"/>
              </w:rPr>
              <w:t>我国卫星发展与展望（周晓飞）</w:t>
            </w:r>
          </w:p>
        </w:tc>
        <w:tc>
          <w:tcPr>
            <w:tcW w:w="760" w:type="dxa"/>
            <w:shd w:val="clear" w:color="000000" w:fill="FFFFFF"/>
            <w:vAlign w:val="center"/>
          </w:tcPr>
          <w:p>
            <w:pPr>
              <w:jc w:val="center"/>
              <w:rPr>
                <w:rFonts w:ascii="宋体" w:hAnsi="宋体"/>
              </w:rPr>
            </w:pPr>
            <w:r>
              <w:rPr>
                <w:rFonts w:hint="eastAsia" w:ascii="宋体" w:hAnsi="宋体"/>
              </w:rPr>
              <w:t>10262</w:t>
            </w:r>
          </w:p>
        </w:tc>
        <w:tc>
          <w:tcPr>
            <w:tcW w:w="4325"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10275</w:t>
            </w:r>
          </w:p>
        </w:tc>
        <w:tc>
          <w:tcPr>
            <w:tcW w:w="3500" w:type="dxa"/>
            <w:shd w:val="clear" w:color="000000" w:fill="FFFFFF"/>
            <w:vAlign w:val="center"/>
          </w:tcPr>
          <w:p>
            <w:pPr>
              <w:rPr>
                <w:rFonts w:ascii="宋体" w:hAnsi="宋体"/>
              </w:rPr>
            </w:pPr>
            <w:r>
              <w:rPr>
                <w:rFonts w:hint="eastAsia" w:ascii="宋体" w:hAnsi="宋体"/>
              </w:rPr>
              <w:t>东亚安全格局与中美日关系（林宏宇）</w:t>
            </w:r>
          </w:p>
        </w:tc>
        <w:tc>
          <w:tcPr>
            <w:tcW w:w="760" w:type="dxa"/>
            <w:shd w:val="clear" w:color="000000" w:fill="FFFFFF"/>
            <w:vAlign w:val="center"/>
          </w:tcPr>
          <w:p>
            <w:pPr>
              <w:jc w:val="center"/>
              <w:rPr>
                <w:rFonts w:ascii="宋体" w:hAnsi="宋体"/>
              </w:rPr>
            </w:pPr>
            <w:r>
              <w:rPr>
                <w:rFonts w:hint="eastAsia" w:ascii="宋体" w:hAnsi="宋体"/>
              </w:rPr>
              <w:t>10286</w:t>
            </w:r>
          </w:p>
        </w:tc>
        <w:tc>
          <w:tcPr>
            <w:tcW w:w="4325"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10291</w:t>
            </w:r>
          </w:p>
        </w:tc>
        <w:tc>
          <w:tcPr>
            <w:tcW w:w="3500"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60" w:type="dxa"/>
            <w:shd w:val="clear" w:color="000000" w:fill="FFFFFF"/>
            <w:vAlign w:val="center"/>
          </w:tcPr>
          <w:p>
            <w:pPr>
              <w:jc w:val="center"/>
              <w:rPr>
                <w:rFonts w:ascii="宋体" w:hAnsi="宋体"/>
              </w:rPr>
            </w:pPr>
            <w:r>
              <w:rPr>
                <w:rFonts w:hint="eastAsia" w:ascii="宋体" w:hAnsi="宋体"/>
              </w:rPr>
              <w:t>10295</w:t>
            </w:r>
          </w:p>
        </w:tc>
        <w:tc>
          <w:tcPr>
            <w:tcW w:w="4325"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10308</w:t>
            </w:r>
          </w:p>
        </w:tc>
        <w:tc>
          <w:tcPr>
            <w:tcW w:w="3500"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60" w:type="dxa"/>
            <w:shd w:val="clear" w:color="000000" w:fill="FFFFFF"/>
            <w:vAlign w:val="center"/>
          </w:tcPr>
          <w:p>
            <w:pPr>
              <w:rPr>
                <w:rFonts w:ascii="宋体" w:hAnsi="宋体"/>
              </w:rPr>
            </w:pPr>
            <w:r>
              <w:rPr>
                <w:rFonts w:hint="eastAsia" w:ascii="宋体" w:hAnsi="宋体"/>
              </w:rPr>
              <w:t>10309</w:t>
            </w:r>
          </w:p>
        </w:tc>
        <w:tc>
          <w:tcPr>
            <w:tcW w:w="4325"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10324</w:t>
            </w:r>
          </w:p>
        </w:tc>
        <w:tc>
          <w:tcPr>
            <w:tcW w:w="3500" w:type="dxa"/>
            <w:shd w:val="clear" w:color="000000" w:fill="FFFFFF"/>
            <w:vAlign w:val="center"/>
          </w:tcPr>
          <w:p>
            <w:pPr>
              <w:rPr>
                <w:rFonts w:ascii="宋体" w:hAnsi="宋体"/>
              </w:rPr>
            </w:pPr>
            <w:r>
              <w:rPr>
                <w:rFonts w:hint="eastAsia" w:ascii="宋体" w:hAnsi="宋体"/>
              </w:rPr>
              <w:t>中国周边安全环境(吴希来)</w:t>
            </w:r>
          </w:p>
        </w:tc>
        <w:tc>
          <w:tcPr>
            <w:tcW w:w="760" w:type="dxa"/>
            <w:shd w:val="clear" w:color="000000" w:fill="FFFFFF"/>
            <w:vAlign w:val="center"/>
          </w:tcPr>
          <w:p>
            <w:pPr>
              <w:rPr>
                <w:rFonts w:ascii="宋体" w:hAnsi="宋体"/>
              </w:rPr>
            </w:pPr>
            <w:r>
              <w:rPr>
                <w:rFonts w:hint="eastAsia" w:ascii="宋体" w:hAnsi="宋体"/>
              </w:rPr>
              <w:t>10312</w:t>
            </w:r>
          </w:p>
        </w:tc>
        <w:tc>
          <w:tcPr>
            <w:tcW w:w="4325"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10320</w:t>
            </w:r>
          </w:p>
        </w:tc>
        <w:tc>
          <w:tcPr>
            <w:tcW w:w="3500" w:type="dxa"/>
            <w:shd w:val="clear" w:color="000000" w:fill="FFFFFF"/>
            <w:vAlign w:val="center"/>
          </w:tcPr>
          <w:p>
            <w:pPr>
              <w:rPr>
                <w:rFonts w:ascii="宋体" w:hAnsi="宋体"/>
              </w:rPr>
            </w:pPr>
            <w:r>
              <w:rPr>
                <w:rFonts w:hint="eastAsia" w:ascii="宋体" w:hAnsi="宋体"/>
              </w:rPr>
              <w:t>生态文明建设与中国模式转型（张孝德）</w:t>
            </w:r>
          </w:p>
        </w:tc>
        <w:tc>
          <w:tcPr>
            <w:tcW w:w="760" w:type="dxa"/>
            <w:shd w:val="clear" w:color="000000" w:fill="FFFFFF"/>
            <w:vAlign w:val="center"/>
          </w:tcPr>
          <w:p>
            <w:pPr>
              <w:rPr>
                <w:rFonts w:ascii="宋体" w:hAnsi="宋体"/>
              </w:rPr>
            </w:pPr>
            <w:r>
              <w:rPr>
                <w:rFonts w:hint="eastAsia" w:ascii="宋体" w:hAnsi="宋体"/>
              </w:rPr>
              <w:t>11034</w:t>
            </w:r>
          </w:p>
        </w:tc>
        <w:tc>
          <w:tcPr>
            <w:tcW w:w="4325"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11012</w:t>
            </w:r>
          </w:p>
        </w:tc>
        <w:tc>
          <w:tcPr>
            <w:tcW w:w="3500" w:type="dxa"/>
            <w:shd w:val="clear" w:color="000000" w:fill="FFFFFF"/>
            <w:vAlign w:val="center"/>
          </w:tcPr>
          <w:p>
            <w:pPr>
              <w:rPr>
                <w:rFonts w:ascii="宋体" w:hAnsi="宋体"/>
              </w:rPr>
            </w:pPr>
            <w:r>
              <w:rPr>
                <w:rFonts w:ascii="宋体" w:hAnsi="宋体"/>
              </w:rPr>
              <w:t>“十三五”：经济转型与结构性改革（迟福林）</w:t>
            </w:r>
          </w:p>
        </w:tc>
        <w:tc>
          <w:tcPr>
            <w:tcW w:w="760" w:type="dxa"/>
            <w:shd w:val="clear" w:color="000000" w:fill="FFFFFF"/>
            <w:vAlign w:val="center"/>
          </w:tcPr>
          <w:p>
            <w:pPr>
              <w:rPr>
                <w:rFonts w:ascii="宋体" w:hAnsi="宋体"/>
              </w:rPr>
            </w:pPr>
            <w:r>
              <w:rPr>
                <w:rFonts w:hint="eastAsia" w:ascii="宋体" w:hAnsi="宋体"/>
              </w:rPr>
              <w:t>11035</w:t>
            </w:r>
          </w:p>
        </w:tc>
        <w:tc>
          <w:tcPr>
            <w:tcW w:w="4325"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11013</w:t>
            </w:r>
          </w:p>
        </w:tc>
        <w:tc>
          <w:tcPr>
            <w:tcW w:w="3500" w:type="dxa"/>
            <w:shd w:val="clear" w:color="000000" w:fill="FFFFFF"/>
            <w:vAlign w:val="center"/>
          </w:tcPr>
          <w:p>
            <w:pPr>
              <w:rPr>
                <w:rFonts w:ascii="宋体" w:hAnsi="宋体"/>
              </w:rPr>
            </w:pPr>
            <w:r>
              <w:rPr>
                <w:rFonts w:ascii="宋体" w:hAnsi="宋体"/>
              </w:rPr>
              <w:t>中国梦与中国道路（邓名奋）</w:t>
            </w:r>
          </w:p>
        </w:tc>
        <w:tc>
          <w:tcPr>
            <w:tcW w:w="760" w:type="dxa"/>
            <w:shd w:val="clear" w:color="000000" w:fill="FFFFFF"/>
            <w:vAlign w:val="center"/>
          </w:tcPr>
          <w:p>
            <w:pPr>
              <w:rPr>
                <w:rFonts w:ascii="宋体" w:hAnsi="宋体"/>
              </w:rPr>
            </w:pPr>
            <w:r>
              <w:rPr>
                <w:rFonts w:hint="eastAsia" w:ascii="宋体" w:hAnsi="宋体"/>
              </w:rPr>
              <w:t>11036</w:t>
            </w:r>
          </w:p>
        </w:tc>
        <w:tc>
          <w:tcPr>
            <w:tcW w:w="4325"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11014</w:t>
            </w:r>
          </w:p>
        </w:tc>
        <w:tc>
          <w:tcPr>
            <w:tcW w:w="3500"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pPr>
              <w:rPr>
                <w:rFonts w:ascii="宋体" w:hAnsi="宋体"/>
              </w:rPr>
            </w:pPr>
            <w:r>
              <w:rPr>
                <w:rFonts w:hint="eastAsia" w:ascii="宋体" w:hAnsi="宋体"/>
              </w:rPr>
              <w:t>11037</w:t>
            </w:r>
          </w:p>
        </w:tc>
        <w:tc>
          <w:tcPr>
            <w:tcW w:w="4325"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11015</w:t>
            </w:r>
          </w:p>
        </w:tc>
        <w:tc>
          <w:tcPr>
            <w:tcW w:w="3500" w:type="dxa"/>
            <w:shd w:val="clear" w:color="000000" w:fill="FFFFFF"/>
            <w:vAlign w:val="center"/>
          </w:tcPr>
          <w:p>
            <w:pPr>
              <w:rPr>
                <w:rFonts w:ascii="宋体" w:hAnsi="宋体"/>
              </w:rPr>
            </w:pPr>
            <w:r>
              <w:rPr>
                <w:rFonts w:ascii="宋体" w:hAnsi="宋体"/>
              </w:rPr>
              <w:t>把握经济新常态需要处理好十大关系（丁文锋）</w:t>
            </w:r>
          </w:p>
        </w:tc>
        <w:tc>
          <w:tcPr>
            <w:tcW w:w="760" w:type="dxa"/>
            <w:shd w:val="clear" w:color="000000" w:fill="FFFFFF"/>
            <w:vAlign w:val="center"/>
          </w:tcPr>
          <w:p>
            <w:pPr>
              <w:jc w:val="center"/>
              <w:rPr>
                <w:rFonts w:ascii="宋体" w:hAnsi="宋体"/>
              </w:rPr>
            </w:pPr>
            <w:r>
              <w:rPr>
                <w:rFonts w:hint="eastAsia" w:ascii="宋体" w:hAnsi="宋体"/>
              </w:rPr>
              <w:t>11038</w:t>
            </w:r>
          </w:p>
        </w:tc>
        <w:tc>
          <w:tcPr>
            <w:tcW w:w="4325"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11016</w:t>
            </w:r>
          </w:p>
        </w:tc>
        <w:tc>
          <w:tcPr>
            <w:tcW w:w="3500" w:type="dxa"/>
            <w:shd w:val="clear" w:color="000000" w:fill="FFFFFF"/>
            <w:vAlign w:val="center"/>
          </w:tcPr>
          <w:p>
            <w:pPr>
              <w:rPr>
                <w:rFonts w:ascii="宋体" w:hAnsi="宋体"/>
              </w:rPr>
            </w:pPr>
            <w:r>
              <w:rPr>
                <w:rFonts w:ascii="宋体" w:hAnsi="宋体"/>
              </w:rPr>
              <w:t>习近平总书记治国理政思想——“四个全面”解读（韩庆祥）</w:t>
            </w:r>
          </w:p>
        </w:tc>
        <w:tc>
          <w:tcPr>
            <w:tcW w:w="760" w:type="dxa"/>
            <w:shd w:val="clear" w:color="000000" w:fill="FFFFFF"/>
            <w:vAlign w:val="center"/>
          </w:tcPr>
          <w:p>
            <w:pPr>
              <w:jc w:val="center"/>
              <w:rPr>
                <w:rFonts w:ascii="宋体" w:hAnsi="宋体"/>
              </w:rPr>
            </w:pPr>
            <w:r>
              <w:rPr>
                <w:rFonts w:hint="eastAsia" w:ascii="宋体" w:hAnsi="宋体"/>
              </w:rPr>
              <w:t>11039</w:t>
            </w:r>
          </w:p>
        </w:tc>
        <w:tc>
          <w:tcPr>
            <w:tcW w:w="4325"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11017</w:t>
            </w:r>
          </w:p>
        </w:tc>
        <w:tc>
          <w:tcPr>
            <w:tcW w:w="3500" w:type="dxa"/>
            <w:shd w:val="clear" w:color="000000" w:fill="FFFFFF"/>
            <w:vAlign w:val="center"/>
          </w:tcPr>
          <w:p>
            <w:pPr>
              <w:rPr>
                <w:rFonts w:ascii="宋体" w:hAnsi="宋体"/>
              </w:rPr>
            </w:pPr>
            <w:r>
              <w:rPr>
                <w:rFonts w:ascii="宋体" w:hAnsi="宋体"/>
              </w:rPr>
              <w:t>中国道路与中国梦（靳凤林）</w:t>
            </w:r>
          </w:p>
        </w:tc>
        <w:tc>
          <w:tcPr>
            <w:tcW w:w="760" w:type="dxa"/>
            <w:shd w:val="clear" w:color="000000" w:fill="FFFFFF"/>
            <w:vAlign w:val="center"/>
          </w:tcPr>
          <w:p>
            <w:pPr>
              <w:jc w:val="center"/>
              <w:rPr>
                <w:rFonts w:ascii="宋体" w:hAnsi="宋体"/>
              </w:rPr>
            </w:pPr>
            <w:r>
              <w:rPr>
                <w:rFonts w:hint="eastAsia" w:ascii="宋体" w:hAnsi="宋体"/>
              </w:rPr>
              <w:t>11018</w:t>
            </w:r>
          </w:p>
        </w:tc>
        <w:tc>
          <w:tcPr>
            <w:tcW w:w="4325" w:type="dxa"/>
            <w:shd w:val="clear" w:color="000000" w:fill="FFFFFF"/>
            <w:vAlign w:val="center"/>
          </w:tcPr>
          <w:p>
            <w:pPr>
              <w:rPr>
                <w:rFonts w:ascii="宋体" w:hAnsi="宋体"/>
              </w:rPr>
            </w:pPr>
            <w:r>
              <w:rPr>
                <w:rFonts w:ascii="宋体" w:hAnsi="宋体"/>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11019</w:t>
            </w:r>
          </w:p>
        </w:tc>
        <w:tc>
          <w:tcPr>
            <w:tcW w:w="3500" w:type="dxa"/>
            <w:shd w:val="clear" w:color="000000" w:fill="FFFFFF"/>
            <w:vAlign w:val="center"/>
          </w:tcPr>
          <w:p>
            <w:pPr>
              <w:rPr>
                <w:rFonts w:ascii="宋体" w:hAnsi="宋体"/>
              </w:rPr>
            </w:pPr>
            <w:r>
              <w:rPr>
                <w:rFonts w:ascii="宋体" w:hAnsi="宋体"/>
              </w:rPr>
              <w:t>中国制造：由大变强的困境、思路与对策（马晓河）</w:t>
            </w:r>
          </w:p>
        </w:tc>
        <w:tc>
          <w:tcPr>
            <w:tcW w:w="760" w:type="dxa"/>
            <w:shd w:val="clear" w:color="000000" w:fill="FFFFFF"/>
            <w:vAlign w:val="center"/>
          </w:tcPr>
          <w:p>
            <w:pPr>
              <w:jc w:val="center"/>
              <w:rPr>
                <w:rFonts w:ascii="宋体" w:hAnsi="宋体"/>
              </w:rPr>
            </w:pPr>
            <w:r>
              <w:rPr>
                <w:rFonts w:hint="eastAsia" w:ascii="宋体" w:hAnsi="宋体"/>
              </w:rPr>
              <w:t>11042</w:t>
            </w:r>
          </w:p>
        </w:tc>
        <w:tc>
          <w:tcPr>
            <w:tcW w:w="4325"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11020</w:t>
            </w:r>
          </w:p>
        </w:tc>
        <w:tc>
          <w:tcPr>
            <w:tcW w:w="3500" w:type="dxa"/>
            <w:shd w:val="clear" w:color="000000" w:fill="FFFFFF"/>
            <w:vAlign w:val="center"/>
          </w:tcPr>
          <w:p>
            <w:pPr>
              <w:rPr>
                <w:rFonts w:ascii="宋体" w:hAnsi="宋体"/>
              </w:rPr>
            </w:pPr>
            <w:r>
              <w:rPr>
                <w:rFonts w:ascii="宋体" w:hAnsi="宋体"/>
              </w:rPr>
              <w:t>关于深化农村土地制度改革的几个问题（孙中华）</w:t>
            </w:r>
          </w:p>
        </w:tc>
        <w:tc>
          <w:tcPr>
            <w:tcW w:w="760" w:type="dxa"/>
            <w:shd w:val="clear" w:color="000000" w:fill="FFFFFF"/>
            <w:vAlign w:val="center"/>
          </w:tcPr>
          <w:p>
            <w:pPr>
              <w:jc w:val="center"/>
              <w:rPr>
                <w:rFonts w:ascii="宋体" w:hAnsi="宋体"/>
              </w:rPr>
            </w:pPr>
            <w:r>
              <w:rPr>
                <w:rFonts w:hint="eastAsia" w:ascii="宋体" w:hAnsi="宋体"/>
              </w:rPr>
              <w:t>11043</w:t>
            </w:r>
          </w:p>
        </w:tc>
        <w:tc>
          <w:tcPr>
            <w:tcW w:w="4325"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11021</w:t>
            </w:r>
          </w:p>
        </w:tc>
        <w:tc>
          <w:tcPr>
            <w:tcW w:w="3500"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pPr>
              <w:jc w:val="center"/>
              <w:rPr>
                <w:rFonts w:ascii="宋体" w:hAnsi="宋体"/>
              </w:rPr>
            </w:pPr>
            <w:r>
              <w:rPr>
                <w:rFonts w:hint="eastAsia" w:ascii="宋体" w:hAnsi="宋体"/>
              </w:rPr>
              <w:t>11044</w:t>
            </w:r>
          </w:p>
        </w:tc>
        <w:tc>
          <w:tcPr>
            <w:tcW w:w="4325"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11022</w:t>
            </w:r>
          </w:p>
        </w:tc>
        <w:tc>
          <w:tcPr>
            <w:tcW w:w="3500" w:type="dxa"/>
            <w:shd w:val="clear" w:color="000000" w:fill="FFFFFF"/>
            <w:vAlign w:val="center"/>
          </w:tcPr>
          <w:p>
            <w:pPr>
              <w:rPr>
                <w:rFonts w:ascii="宋体" w:hAnsi="宋体"/>
              </w:rPr>
            </w:pPr>
            <w:r>
              <w:rPr>
                <w:rFonts w:ascii="宋体" w:hAnsi="宋体"/>
              </w:rPr>
              <w:t>创造中华文化新的辉煌——“三个自信”与“中国梦”（王杰）</w:t>
            </w:r>
          </w:p>
        </w:tc>
        <w:tc>
          <w:tcPr>
            <w:tcW w:w="760" w:type="dxa"/>
            <w:shd w:val="clear" w:color="000000" w:fill="FFFFFF"/>
            <w:vAlign w:val="center"/>
          </w:tcPr>
          <w:p>
            <w:pPr>
              <w:jc w:val="center"/>
              <w:rPr>
                <w:rFonts w:ascii="宋体" w:hAnsi="宋体"/>
              </w:rPr>
            </w:pPr>
            <w:r>
              <w:rPr>
                <w:rFonts w:hint="eastAsia" w:ascii="宋体" w:hAnsi="宋体"/>
              </w:rPr>
              <w:t>11045</w:t>
            </w:r>
          </w:p>
        </w:tc>
        <w:tc>
          <w:tcPr>
            <w:tcW w:w="4325"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11023</w:t>
            </w:r>
          </w:p>
        </w:tc>
        <w:tc>
          <w:tcPr>
            <w:tcW w:w="3500" w:type="dxa"/>
            <w:shd w:val="clear" w:color="000000" w:fill="FFFFFF"/>
            <w:vAlign w:val="center"/>
          </w:tcPr>
          <w:p>
            <w:pPr>
              <w:rPr>
                <w:rFonts w:ascii="宋体" w:hAnsi="宋体"/>
              </w:rPr>
            </w:pPr>
            <w:r>
              <w:rPr>
                <w:rFonts w:ascii="宋体" w:hAnsi="宋体"/>
              </w:rPr>
              <w:t>全面深化改革，推动中国经济转型升级（王天义）</w:t>
            </w:r>
          </w:p>
        </w:tc>
        <w:tc>
          <w:tcPr>
            <w:tcW w:w="760" w:type="dxa"/>
            <w:shd w:val="clear" w:color="000000" w:fill="FFFFFF"/>
            <w:vAlign w:val="center"/>
          </w:tcPr>
          <w:p>
            <w:pPr>
              <w:jc w:val="center"/>
              <w:rPr>
                <w:rFonts w:ascii="宋体" w:hAnsi="宋体"/>
              </w:rPr>
            </w:pPr>
            <w:r>
              <w:rPr>
                <w:rFonts w:hint="eastAsia" w:ascii="宋体" w:hAnsi="宋体"/>
              </w:rPr>
              <w:t>11046</w:t>
            </w:r>
          </w:p>
        </w:tc>
        <w:tc>
          <w:tcPr>
            <w:tcW w:w="4325"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11024</w:t>
            </w:r>
          </w:p>
        </w:tc>
        <w:tc>
          <w:tcPr>
            <w:tcW w:w="3500"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pPr>
              <w:jc w:val="center"/>
              <w:rPr>
                <w:rFonts w:ascii="宋体" w:hAnsi="宋体"/>
              </w:rPr>
            </w:pPr>
            <w:r>
              <w:rPr>
                <w:rFonts w:hint="eastAsia" w:ascii="宋体" w:hAnsi="宋体"/>
              </w:rPr>
              <w:t>11047</w:t>
            </w:r>
          </w:p>
        </w:tc>
        <w:tc>
          <w:tcPr>
            <w:tcW w:w="4325"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11025</w:t>
            </w:r>
          </w:p>
        </w:tc>
        <w:tc>
          <w:tcPr>
            <w:tcW w:w="3500"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pPr>
              <w:jc w:val="center"/>
              <w:rPr>
                <w:rFonts w:ascii="宋体" w:hAnsi="宋体"/>
              </w:rPr>
            </w:pPr>
            <w:r>
              <w:rPr>
                <w:rFonts w:hint="eastAsia" w:ascii="宋体" w:hAnsi="宋体"/>
              </w:rPr>
              <w:t>11048</w:t>
            </w:r>
          </w:p>
        </w:tc>
        <w:tc>
          <w:tcPr>
            <w:tcW w:w="4325"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11026</w:t>
            </w:r>
          </w:p>
        </w:tc>
        <w:tc>
          <w:tcPr>
            <w:tcW w:w="3500" w:type="dxa"/>
            <w:shd w:val="clear" w:color="000000" w:fill="FFFFFF"/>
            <w:vAlign w:val="center"/>
          </w:tcPr>
          <w:p>
            <w:pPr>
              <w:rPr>
                <w:rFonts w:ascii="宋体" w:hAnsi="宋体"/>
              </w:rPr>
            </w:pPr>
            <w:r>
              <w:rPr>
                <w:rFonts w:ascii="宋体" w:hAnsi="宋体"/>
              </w:rPr>
              <w:t>深化经济体制改革之营改增（张鹏）</w:t>
            </w:r>
          </w:p>
        </w:tc>
        <w:tc>
          <w:tcPr>
            <w:tcW w:w="760" w:type="dxa"/>
            <w:shd w:val="clear" w:color="000000" w:fill="FFFFFF"/>
            <w:vAlign w:val="center"/>
          </w:tcPr>
          <w:p>
            <w:pPr>
              <w:jc w:val="center"/>
              <w:rPr>
                <w:rFonts w:ascii="宋体" w:hAnsi="宋体"/>
              </w:rPr>
            </w:pPr>
            <w:r>
              <w:rPr>
                <w:rFonts w:hint="eastAsia" w:ascii="宋体" w:hAnsi="宋体"/>
              </w:rPr>
              <w:t>11049</w:t>
            </w:r>
          </w:p>
        </w:tc>
        <w:tc>
          <w:tcPr>
            <w:tcW w:w="4325"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11027</w:t>
            </w:r>
          </w:p>
        </w:tc>
        <w:tc>
          <w:tcPr>
            <w:tcW w:w="3500"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pPr>
              <w:jc w:val="center"/>
              <w:rPr>
                <w:rFonts w:ascii="宋体" w:hAnsi="宋体"/>
              </w:rPr>
            </w:pPr>
            <w:r>
              <w:rPr>
                <w:rFonts w:hint="eastAsia" w:ascii="宋体" w:hAnsi="宋体"/>
              </w:rPr>
              <w:t>11050</w:t>
            </w:r>
          </w:p>
        </w:tc>
        <w:tc>
          <w:tcPr>
            <w:tcW w:w="4325"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11028</w:t>
            </w:r>
          </w:p>
        </w:tc>
        <w:tc>
          <w:tcPr>
            <w:tcW w:w="3500" w:type="dxa"/>
            <w:shd w:val="clear" w:color="000000" w:fill="FFFFFF"/>
            <w:vAlign w:val="center"/>
          </w:tcPr>
          <w:p>
            <w:pPr>
              <w:rPr>
                <w:rFonts w:ascii="宋体" w:hAnsi="宋体"/>
              </w:rPr>
            </w:pPr>
            <w:r>
              <w:rPr>
                <w:rFonts w:ascii="宋体" w:hAnsi="宋体"/>
              </w:rPr>
              <w:t>自觉践行社会主义核心价值观（周文彰）</w:t>
            </w:r>
          </w:p>
        </w:tc>
        <w:tc>
          <w:tcPr>
            <w:tcW w:w="760" w:type="dxa"/>
            <w:shd w:val="clear" w:color="000000" w:fill="FFFFFF"/>
            <w:vAlign w:val="center"/>
          </w:tcPr>
          <w:p>
            <w:pPr>
              <w:jc w:val="center"/>
              <w:rPr>
                <w:rFonts w:ascii="宋体" w:hAnsi="宋体"/>
              </w:rPr>
            </w:pPr>
            <w:r>
              <w:rPr>
                <w:rFonts w:hint="eastAsia" w:ascii="宋体" w:hAnsi="宋体"/>
              </w:rPr>
              <w:t>11051</w:t>
            </w:r>
          </w:p>
        </w:tc>
        <w:tc>
          <w:tcPr>
            <w:tcW w:w="4325"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11029</w:t>
            </w:r>
          </w:p>
        </w:tc>
        <w:tc>
          <w:tcPr>
            <w:tcW w:w="3500" w:type="dxa"/>
            <w:shd w:val="clear" w:color="000000" w:fill="FFFFFF"/>
            <w:vAlign w:val="center"/>
          </w:tcPr>
          <w:p>
            <w:pPr>
              <w:rPr>
                <w:rFonts w:ascii="宋体" w:hAnsi="宋体"/>
              </w:rPr>
            </w:pPr>
            <w:r>
              <w:rPr>
                <w:rFonts w:ascii="宋体" w:hAnsi="宋体"/>
              </w:rPr>
              <w:t>确立中国特色社会主义道路自信（王怀超）</w:t>
            </w:r>
          </w:p>
        </w:tc>
        <w:tc>
          <w:tcPr>
            <w:tcW w:w="760" w:type="dxa"/>
            <w:shd w:val="clear" w:color="000000" w:fill="FFFFFF"/>
            <w:vAlign w:val="center"/>
          </w:tcPr>
          <w:p>
            <w:pPr>
              <w:jc w:val="center"/>
              <w:rPr>
                <w:rFonts w:ascii="宋体" w:hAnsi="宋体"/>
              </w:rPr>
            </w:pPr>
            <w:r>
              <w:rPr>
                <w:rFonts w:hint="eastAsia" w:ascii="宋体" w:hAnsi="宋体"/>
              </w:rPr>
              <w:t>11052</w:t>
            </w:r>
          </w:p>
        </w:tc>
        <w:tc>
          <w:tcPr>
            <w:tcW w:w="4325"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11030</w:t>
            </w:r>
          </w:p>
        </w:tc>
        <w:tc>
          <w:tcPr>
            <w:tcW w:w="3500" w:type="dxa"/>
            <w:shd w:val="clear" w:color="000000" w:fill="FFFFFF"/>
            <w:vAlign w:val="center"/>
          </w:tcPr>
          <w:p>
            <w:pPr>
              <w:rPr>
                <w:rFonts w:ascii="宋体" w:hAnsi="宋体"/>
              </w:rPr>
            </w:pPr>
            <w:r>
              <w:rPr>
                <w:rFonts w:ascii="宋体" w:hAnsi="宋体"/>
              </w:rPr>
              <w:t>弘扬宪法精神 建设法治政府（任进）</w:t>
            </w:r>
          </w:p>
        </w:tc>
        <w:tc>
          <w:tcPr>
            <w:tcW w:w="760" w:type="dxa"/>
            <w:shd w:val="clear" w:color="000000" w:fill="FFFFFF"/>
            <w:vAlign w:val="center"/>
          </w:tcPr>
          <w:p>
            <w:pPr>
              <w:jc w:val="center"/>
              <w:rPr>
                <w:rFonts w:ascii="宋体" w:hAnsi="宋体"/>
              </w:rPr>
            </w:pPr>
            <w:r>
              <w:rPr>
                <w:rFonts w:hint="eastAsia" w:ascii="宋体" w:hAnsi="宋体"/>
              </w:rPr>
              <w:t>11053</w:t>
            </w:r>
          </w:p>
        </w:tc>
        <w:tc>
          <w:tcPr>
            <w:tcW w:w="4325"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11031</w:t>
            </w:r>
          </w:p>
        </w:tc>
        <w:tc>
          <w:tcPr>
            <w:tcW w:w="3500" w:type="dxa"/>
            <w:shd w:val="clear" w:color="000000" w:fill="FFFFFF"/>
            <w:vAlign w:val="center"/>
          </w:tcPr>
          <w:p>
            <w:pPr>
              <w:rPr>
                <w:rFonts w:ascii="宋体" w:hAnsi="宋体"/>
              </w:rPr>
            </w:pPr>
            <w:r>
              <w:rPr>
                <w:rFonts w:ascii="宋体" w:hAnsi="宋体"/>
              </w:rPr>
              <w:t>转变政府职能与依法行政（任进）</w:t>
            </w:r>
          </w:p>
        </w:tc>
        <w:tc>
          <w:tcPr>
            <w:tcW w:w="760" w:type="dxa"/>
            <w:shd w:val="clear" w:color="000000" w:fill="FFFFFF"/>
            <w:vAlign w:val="center"/>
          </w:tcPr>
          <w:p>
            <w:pPr>
              <w:jc w:val="center"/>
              <w:rPr>
                <w:rFonts w:ascii="宋体" w:hAnsi="宋体"/>
              </w:rPr>
            </w:pPr>
            <w:r>
              <w:rPr>
                <w:rFonts w:hint="eastAsia" w:ascii="宋体" w:hAnsi="宋体"/>
              </w:rPr>
              <w:t>11054</w:t>
            </w:r>
          </w:p>
        </w:tc>
        <w:tc>
          <w:tcPr>
            <w:tcW w:w="4325"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11032</w:t>
            </w:r>
          </w:p>
        </w:tc>
        <w:tc>
          <w:tcPr>
            <w:tcW w:w="3500" w:type="dxa"/>
            <w:shd w:val="clear" w:color="000000" w:fill="FFFFFF"/>
            <w:vAlign w:val="center"/>
          </w:tcPr>
          <w:p>
            <w:pPr>
              <w:rPr>
                <w:rFonts w:ascii="宋体" w:hAnsi="宋体"/>
              </w:rPr>
            </w:pPr>
            <w:r>
              <w:rPr>
                <w:rFonts w:ascii="宋体" w:hAnsi="宋体"/>
              </w:rPr>
              <w:t>法治文化建设——中西的碰撞与交融（韩春晖）</w:t>
            </w:r>
          </w:p>
        </w:tc>
        <w:tc>
          <w:tcPr>
            <w:tcW w:w="760" w:type="dxa"/>
            <w:shd w:val="clear" w:color="000000" w:fill="FFFFFF"/>
            <w:vAlign w:val="center"/>
          </w:tcPr>
          <w:p>
            <w:pPr>
              <w:jc w:val="center"/>
              <w:rPr>
                <w:rFonts w:ascii="宋体" w:hAnsi="宋体"/>
              </w:rPr>
            </w:pPr>
            <w:r>
              <w:rPr>
                <w:rFonts w:hint="eastAsia" w:ascii="宋体" w:hAnsi="宋体"/>
              </w:rPr>
              <w:t>11055</w:t>
            </w:r>
          </w:p>
        </w:tc>
        <w:tc>
          <w:tcPr>
            <w:tcW w:w="4325"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11033</w:t>
            </w:r>
          </w:p>
        </w:tc>
        <w:tc>
          <w:tcPr>
            <w:tcW w:w="3500" w:type="dxa"/>
            <w:shd w:val="clear" w:color="000000" w:fill="FFFFFF"/>
            <w:vAlign w:val="center"/>
          </w:tcPr>
          <w:p>
            <w:pPr>
              <w:rPr>
                <w:rFonts w:ascii="宋体" w:hAnsi="宋体"/>
              </w:rPr>
            </w:pPr>
            <w:r>
              <w:rPr>
                <w:rFonts w:ascii="宋体" w:hAnsi="宋体"/>
              </w:rPr>
              <w:t>行政执法改革与政务公开（高秦伟）</w:t>
            </w:r>
          </w:p>
        </w:tc>
        <w:tc>
          <w:tcPr>
            <w:tcW w:w="760" w:type="dxa"/>
            <w:shd w:val="clear" w:color="000000" w:fill="FFFFFF"/>
            <w:vAlign w:val="center"/>
          </w:tcPr>
          <w:p>
            <w:pPr>
              <w:jc w:val="center"/>
              <w:rPr>
                <w:rFonts w:ascii="宋体" w:hAnsi="宋体"/>
              </w:rPr>
            </w:pPr>
            <w:r>
              <w:rPr>
                <w:rFonts w:hint="eastAsia" w:ascii="宋体" w:hAnsi="宋体"/>
              </w:rPr>
              <w:t>11102</w:t>
            </w:r>
          </w:p>
        </w:tc>
        <w:tc>
          <w:tcPr>
            <w:tcW w:w="4325"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11117</w:t>
            </w:r>
          </w:p>
        </w:tc>
        <w:tc>
          <w:tcPr>
            <w:tcW w:w="3500" w:type="dxa"/>
            <w:shd w:val="clear" w:color="000000" w:fill="FFFFFF"/>
            <w:vAlign w:val="center"/>
          </w:tcPr>
          <w:p>
            <w:pPr>
              <w:rPr>
                <w:rFonts w:ascii="宋体" w:hAnsi="宋体"/>
              </w:rPr>
            </w:pPr>
            <w:r>
              <w:rPr>
                <w:rFonts w:hint="eastAsia" w:ascii="宋体" w:hAnsi="宋体"/>
              </w:rPr>
              <w:t>关于国家技术创新战略（王渝生）</w:t>
            </w:r>
          </w:p>
        </w:tc>
        <w:tc>
          <w:tcPr>
            <w:tcW w:w="760" w:type="dxa"/>
            <w:shd w:val="clear" w:color="000000" w:fill="FFFFFF"/>
            <w:vAlign w:val="center"/>
          </w:tcPr>
          <w:p>
            <w:pPr>
              <w:jc w:val="center"/>
              <w:rPr>
                <w:rFonts w:ascii="宋体" w:hAnsi="宋体"/>
              </w:rPr>
            </w:pPr>
            <w:r>
              <w:rPr>
                <w:rFonts w:hint="eastAsia" w:ascii="宋体" w:hAnsi="宋体"/>
              </w:rPr>
              <w:t>11103</w:t>
            </w:r>
          </w:p>
        </w:tc>
        <w:tc>
          <w:tcPr>
            <w:tcW w:w="4325"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11118</w:t>
            </w:r>
          </w:p>
        </w:tc>
        <w:tc>
          <w:tcPr>
            <w:tcW w:w="3500" w:type="dxa"/>
            <w:shd w:val="clear" w:color="000000" w:fill="FFFFFF"/>
            <w:vAlign w:val="center"/>
          </w:tcPr>
          <w:p>
            <w:pPr>
              <w:rPr>
                <w:rFonts w:ascii="宋体" w:hAnsi="宋体"/>
              </w:rPr>
            </w:pPr>
            <w:r>
              <w:rPr>
                <w:rFonts w:hint="eastAsia" w:ascii="宋体" w:hAnsi="宋体"/>
              </w:rPr>
              <w:t>现代智库的形成与发展（吴江）</w:t>
            </w:r>
          </w:p>
        </w:tc>
        <w:tc>
          <w:tcPr>
            <w:tcW w:w="760" w:type="dxa"/>
            <w:shd w:val="clear" w:color="000000" w:fill="FFFFFF"/>
            <w:vAlign w:val="center"/>
          </w:tcPr>
          <w:p>
            <w:pPr>
              <w:jc w:val="center"/>
              <w:rPr>
                <w:rFonts w:ascii="宋体" w:hAnsi="宋体"/>
              </w:rPr>
            </w:pPr>
            <w:r>
              <w:rPr>
                <w:rFonts w:hint="eastAsia" w:ascii="宋体" w:hAnsi="宋体"/>
              </w:rPr>
              <w:t>11104</w:t>
            </w:r>
          </w:p>
        </w:tc>
        <w:tc>
          <w:tcPr>
            <w:tcW w:w="4325"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11120</w:t>
            </w:r>
          </w:p>
        </w:tc>
        <w:tc>
          <w:tcPr>
            <w:tcW w:w="3500"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60" w:type="dxa"/>
            <w:shd w:val="clear" w:color="000000" w:fill="FFFFFF"/>
            <w:vAlign w:val="center"/>
          </w:tcPr>
          <w:p>
            <w:pPr>
              <w:jc w:val="center"/>
              <w:rPr>
                <w:rFonts w:ascii="宋体" w:hAnsi="宋体"/>
              </w:rPr>
            </w:pPr>
            <w:r>
              <w:rPr>
                <w:rFonts w:hint="eastAsia" w:ascii="宋体" w:hAnsi="宋体"/>
              </w:rPr>
              <w:t>11105</w:t>
            </w:r>
          </w:p>
        </w:tc>
        <w:tc>
          <w:tcPr>
            <w:tcW w:w="4325"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11123</w:t>
            </w:r>
          </w:p>
        </w:tc>
        <w:tc>
          <w:tcPr>
            <w:tcW w:w="3500" w:type="dxa"/>
            <w:shd w:val="clear" w:color="000000" w:fill="FFFFFF"/>
            <w:vAlign w:val="center"/>
          </w:tcPr>
          <w:p>
            <w:pPr>
              <w:rPr>
                <w:rFonts w:ascii="宋体" w:hAnsi="宋体"/>
              </w:rPr>
            </w:pPr>
            <w:r>
              <w:rPr>
                <w:rFonts w:hint="eastAsia" w:ascii="宋体" w:hAnsi="宋体"/>
              </w:rPr>
              <w:t>跨越中等收入陷阱的新市场经济（张占斌）</w:t>
            </w:r>
          </w:p>
        </w:tc>
        <w:tc>
          <w:tcPr>
            <w:tcW w:w="760" w:type="dxa"/>
            <w:shd w:val="clear" w:color="000000" w:fill="FFFFFF"/>
            <w:vAlign w:val="center"/>
          </w:tcPr>
          <w:p>
            <w:pPr>
              <w:jc w:val="center"/>
              <w:rPr>
                <w:rFonts w:ascii="宋体" w:hAnsi="宋体"/>
              </w:rPr>
            </w:pPr>
            <w:r>
              <w:rPr>
                <w:rFonts w:hint="eastAsia" w:ascii="宋体" w:hAnsi="宋体"/>
              </w:rPr>
              <w:t>11135</w:t>
            </w:r>
          </w:p>
        </w:tc>
        <w:tc>
          <w:tcPr>
            <w:tcW w:w="4325"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11144</w:t>
            </w:r>
          </w:p>
        </w:tc>
        <w:tc>
          <w:tcPr>
            <w:tcW w:w="3500" w:type="dxa"/>
            <w:shd w:val="clear" w:color="000000" w:fill="FFFFFF"/>
            <w:vAlign w:val="center"/>
          </w:tcPr>
          <w:p>
            <w:pPr>
              <w:rPr>
                <w:rFonts w:ascii="宋体" w:hAnsi="宋体"/>
              </w:rPr>
            </w:pPr>
            <w:r>
              <w:rPr>
                <w:rFonts w:hint="eastAsia" w:ascii="宋体" w:hAnsi="宋体"/>
              </w:rPr>
              <w:t>科学技术与风险社会（程萍）</w:t>
            </w:r>
          </w:p>
        </w:tc>
        <w:tc>
          <w:tcPr>
            <w:tcW w:w="760" w:type="dxa"/>
            <w:shd w:val="clear" w:color="000000" w:fill="FFFFFF"/>
            <w:vAlign w:val="center"/>
          </w:tcPr>
          <w:p>
            <w:pPr>
              <w:jc w:val="center"/>
              <w:rPr>
                <w:rFonts w:ascii="宋体" w:hAnsi="宋体"/>
              </w:rPr>
            </w:pPr>
            <w:r>
              <w:rPr>
                <w:rFonts w:hint="eastAsia" w:ascii="宋体" w:hAnsi="宋体"/>
              </w:rPr>
              <w:t>11136</w:t>
            </w:r>
          </w:p>
        </w:tc>
        <w:tc>
          <w:tcPr>
            <w:tcW w:w="4325"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11152</w:t>
            </w:r>
          </w:p>
        </w:tc>
        <w:tc>
          <w:tcPr>
            <w:tcW w:w="3500"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60" w:type="dxa"/>
            <w:shd w:val="clear" w:color="000000" w:fill="FFFFFF"/>
            <w:vAlign w:val="center"/>
          </w:tcPr>
          <w:p>
            <w:pPr>
              <w:jc w:val="center"/>
              <w:rPr>
                <w:rFonts w:ascii="宋体" w:hAnsi="宋体"/>
              </w:rPr>
            </w:pPr>
            <w:r>
              <w:rPr>
                <w:rFonts w:hint="eastAsia" w:ascii="宋体" w:hAnsi="宋体"/>
              </w:rPr>
              <w:t>11137</w:t>
            </w:r>
          </w:p>
        </w:tc>
        <w:tc>
          <w:tcPr>
            <w:tcW w:w="4325"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11274</w:t>
            </w:r>
          </w:p>
        </w:tc>
        <w:tc>
          <w:tcPr>
            <w:tcW w:w="3500"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60" w:type="dxa"/>
            <w:shd w:val="clear" w:color="000000" w:fill="FFFFFF"/>
            <w:vAlign w:val="center"/>
          </w:tcPr>
          <w:p>
            <w:pPr>
              <w:jc w:val="center"/>
              <w:rPr>
                <w:rFonts w:ascii="宋体" w:hAnsi="宋体"/>
              </w:rPr>
            </w:pPr>
            <w:r>
              <w:rPr>
                <w:rFonts w:hint="eastAsia" w:ascii="宋体" w:hAnsi="宋体"/>
              </w:rPr>
              <w:t>11138</w:t>
            </w:r>
          </w:p>
        </w:tc>
        <w:tc>
          <w:tcPr>
            <w:tcW w:w="4325"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11275</w:t>
            </w:r>
          </w:p>
        </w:tc>
        <w:tc>
          <w:tcPr>
            <w:tcW w:w="3500"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60" w:type="dxa"/>
            <w:shd w:val="clear" w:color="000000" w:fill="FFFFFF"/>
            <w:vAlign w:val="center"/>
          </w:tcPr>
          <w:p>
            <w:pPr>
              <w:jc w:val="center"/>
              <w:rPr>
                <w:rFonts w:ascii="宋体" w:hAnsi="宋体"/>
              </w:rPr>
            </w:pPr>
            <w:r>
              <w:rPr>
                <w:rFonts w:hint="eastAsia" w:ascii="宋体" w:hAnsi="宋体"/>
              </w:rPr>
              <w:t>11281</w:t>
            </w:r>
          </w:p>
        </w:tc>
        <w:tc>
          <w:tcPr>
            <w:tcW w:w="4325"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11139</w:t>
            </w:r>
          </w:p>
        </w:tc>
        <w:tc>
          <w:tcPr>
            <w:tcW w:w="3500" w:type="dxa"/>
            <w:shd w:val="clear" w:color="000000" w:fill="FFFFFF"/>
            <w:vAlign w:val="center"/>
          </w:tcPr>
          <w:p>
            <w:pPr>
              <w:rPr>
                <w:rFonts w:ascii="宋体" w:hAnsi="宋体"/>
              </w:rPr>
            </w:pPr>
            <w:r>
              <w:rPr>
                <w:rFonts w:hint="eastAsia" w:ascii="宋体" w:hAnsi="宋体"/>
              </w:rPr>
              <w:t>关于深化农村改革的四个问题（张红宇）</w:t>
            </w:r>
          </w:p>
        </w:tc>
        <w:tc>
          <w:tcPr>
            <w:tcW w:w="760" w:type="dxa"/>
            <w:shd w:val="clear" w:color="000000" w:fill="FFFFFF"/>
            <w:vAlign w:val="center"/>
          </w:tcPr>
          <w:p>
            <w:pPr>
              <w:jc w:val="center"/>
              <w:rPr>
                <w:rFonts w:ascii="宋体" w:hAnsi="宋体"/>
              </w:rPr>
            </w:pPr>
            <w:r>
              <w:rPr>
                <w:rFonts w:hint="eastAsia" w:ascii="宋体" w:hAnsi="宋体"/>
              </w:rPr>
              <w:t>11276</w:t>
            </w:r>
          </w:p>
        </w:tc>
        <w:tc>
          <w:tcPr>
            <w:tcW w:w="4325"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11279</w:t>
            </w:r>
          </w:p>
        </w:tc>
        <w:tc>
          <w:tcPr>
            <w:tcW w:w="3500" w:type="dxa"/>
            <w:shd w:val="clear" w:color="000000" w:fill="FFFFFF"/>
            <w:vAlign w:val="center"/>
          </w:tcPr>
          <w:p>
            <w:pPr>
              <w:rPr>
                <w:rFonts w:ascii="宋体" w:hAnsi="宋体"/>
              </w:rPr>
            </w:pPr>
            <w:r>
              <w:rPr>
                <w:rFonts w:hint="eastAsia" w:ascii="宋体" w:hAnsi="宋体"/>
              </w:rPr>
              <w:t>全球视野中的中国政治发展（褚松燕）</w:t>
            </w:r>
          </w:p>
        </w:tc>
        <w:tc>
          <w:tcPr>
            <w:tcW w:w="760" w:type="dxa"/>
            <w:shd w:val="clear" w:color="000000" w:fill="FFFFFF"/>
            <w:vAlign w:val="center"/>
          </w:tcPr>
          <w:p>
            <w:pPr>
              <w:jc w:val="center"/>
              <w:rPr>
                <w:rFonts w:ascii="宋体" w:hAnsi="宋体"/>
              </w:rPr>
            </w:pPr>
            <w:r>
              <w:rPr>
                <w:rFonts w:hint="eastAsia" w:ascii="宋体" w:hAnsi="宋体"/>
              </w:rPr>
              <w:t>11277</w:t>
            </w:r>
          </w:p>
        </w:tc>
        <w:tc>
          <w:tcPr>
            <w:tcW w:w="4325"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11280</w:t>
            </w:r>
          </w:p>
        </w:tc>
        <w:tc>
          <w:tcPr>
            <w:tcW w:w="3500" w:type="dxa"/>
            <w:shd w:val="clear" w:color="000000" w:fill="FFFFFF"/>
            <w:vAlign w:val="center"/>
          </w:tcPr>
          <w:p>
            <w:pPr>
              <w:rPr>
                <w:rFonts w:ascii="宋体" w:hAnsi="宋体"/>
              </w:rPr>
            </w:pPr>
            <w:r>
              <w:rPr>
                <w:rFonts w:hint="eastAsia" w:ascii="宋体" w:hAnsi="宋体"/>
              </w:rPr>
              <w:t>软实力建设与国家形象塑造（赵磊）</w:t>
            </w:r>
          </w:p>
        </w:tc>
        <w:tc>
          <w:tcPr>
            <w:tcW w:w="760" w:type="dxa"/>
            <w:shd w:val="clear" w:color="000000" w:fill="FFFFFF"/>
            <w:vAlign w:val="center"/>
          </w:tcPr>
          <w:p>
            <w:pPr>
              <w:jc w:val="center"/>
              <w:rPr>
                <w:rFonts w:ascii="宋体" w:hAnsi="宋体"/>
              </w:rPr>
            </w:pPr>
            <w:r>
              <w:rPr>
                <w:rFonts w:hint="eastAsia" w:ascii="宋体" w:hAnsi="宋体"/>
              </w:rPr>
              <w:t>11278</w:t>
            </w:r>
          </w:p>
        </w:tc>
        <w:tc>
          <w:tcPr>
            <w:tcW w:w="4325"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10347</w:t>
            </w:r>
          </w:p>
        </w:tc>
        <w:tc>
          <w:tcPr>
            <w:tcW w:w="3500" w:type="dxa"/>
            <w:shd w:val="clear" w:color="000000" w:fill="FFFFFF"/>
            <w:vAlign w:val="center"/>
          </w:tcPr>
          <w:p>
            <w:pPr>
              <w:rPr>
                <w:rFonts w:ascii="宋体" w:hAnsi="宋体"/>
              </w:rPr>
            </w:pPr>
            <w:r>
              <w:rPr>
                <w:rFonts w:hint="eastAsia" w:ascii="宋体" w:hAnsi="宋体"/>
              </w:rPr>
              <w:t>中国崛起对全球治理的影响（林宏宇）</w:t>
            </w:r>
          </w:p>
        </w:tc>
        <w:tc>
          <w:tcPr>
            <w:tcW w:w="760" w:type="dxa"/>
            <w:shd w:val="clear" w:color="000000" w:fill="FFFFFF"/>
            <w:vAlign w:val="center"/>
          </w:tcPr>
          <w:p>
            <w:pPr>
              <w:jc w:val="center"/>
              <w:rPr>
                <w:rFonts w:ascii="宋体" w:hAnsi="宋体"/>
              </w:rPr>
            </w:pPr>
            <w:r>
              <w:rPr>
                <w:rFonts w:hint="eastAsia" w:ascii="宋体" w:hAnsi="宋体"/>
              </w:rPr>
              <w:t>10350</w:t>
            </w:r>
          </w:p>
        </w:tc>
        <w:tc>
          <w:tcPr>
            <w:tcW w:w="4325"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10352</w:t>
            </w:r>
          </w:p>
        </w:tc>
        <w:tc>
          <w:tcPr>
            <w:tcW w:w="3500"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60" w:type="dxa"/>
            <w:shd w:val="clear" w:color="000000" w:fill="FFFFFF"/>
            <w:vAlign w:val="center"/>
          </w:tcPr>
          <w:p>
            <w:pPr>
              <w:jc w:val="center"/>
              <w:rPr>
                <w:rFonts w:ascii="宋体" w:hAnsi="宋体"/>
              </w:rPr>
            </w:pPr>
            <w:r>
              <w:rPr>
                <w:rFonts w:hint="eastAsia" w:ascii="宋体" w:hAnsi="宋体"/>
              </w:rPr>
              <w:t>10355</w:t>
            </w:r>
          </w:p>
        </w:tc>
        <w:tc>
          <w:tcPr>
            <w:tcW w:w="4325"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10359</w:t>
            </w:r>
          </w:p>
        </w:tc>
        <w:tc>
          <w:tcPr>
            <w:tcW w:w="3500" w:type="dxa"/>
            <w:shd w:val="clear" w:color="000000" w:fill="FFFFFF"/>
            <w:vAlign w:val="center"/>
          </w:tcPr>
          <w:p>
            <w:pPr>
              <w:rPr>
                <w:rFonts w:ascii="宋体" w:hAnsi="宋体"/>
              </w:rPr>
            </w:pPr>
            <w:r>
              <w:rPr>
                <w:rFonts w:hint="eastAsia" w:ascii="宋体" w:hAnsi="宋体"/>
              </w:rPr>
              <w:t>现代化进程中的科学技术与社会（刘兵）</w:t>
            </w:r>
          </w:p>
        </w:tc>
        <w:tc>
          <w:tcPr>
            <w:tcW w:w="760" w:type="dxa"/>
            <w:shd w:val="clear" w:color="000000" w:fill="FFFFFF"/>
            <w:vAlign w:val="center"/>
          </w:tcPr>
          <w:p>
            <w:pPr>
              <w:jc w:val="center"/>
              <w:rPr>
                <w:rFonts w:ascii="宋体" w:hAnsi="宋体"/>
              </w:rPr>
            </w:pPr>
            <w:r>
              <w:rPr>
                <w:rFonts w:hint="eastAsia" w:ascii="宋体" w:hAnsi="宋体"/>
              </w:rPr>
              <w:t>10364</w:t>
            </w:r>
          </w:p>
        </w:tc>
        <w:tc>
          <w:tcPr>
            <w:tcW w:w="4325"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10369</w:t>
            </w:r>
          </w:p>
        </w:tc>
        <w:tc>
          <w:tcPr>
            <w:tcW w:w="3500"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60" w:type="dxa"/>
            <w:shd w:val="clear" w:color="000000" w:fill="FFFFFF"/>
            <w:vAlign w:val="center"/>
          </w:tcPr>
          <w:p>
            <w:pPr>
              <w:jc w:val="center"/>
              <w:rPr>
                <w:rFonts w:ascii="宋体" w:hAnsi="宋体"/>
              </w:rPr>
            </w:pPr>
            <w:r>
              <w:rPr>
                <w:rFonts w:hint="eastAsia" w:ascii="宋体" w:hAnsi="宋体"/>
              </w:rPr>
              <w:t>10384</w:t>
            </w:r>
          </w:p>
        </w:tc>
        <w:tc>
          <w:tcPr>
            <w:tcW w:w="4325"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10387</w:t>
            </w:r>
          </w:p>
        </w:tc>
        <w:tc>
          <w:tcPr>
            <w:tcW w:w="3500" w:type="dxa"/>
            <w:shd w:val="clear" w:color="000000" w:fill="FFFFFF"/>
            <w:vAlign w:val="center"/>
          </w:tcPr>
          <w:p>
            <w:pPr>
              <w:rPr>
                <w:rFonts w:ascii="宋体" w:hAnsi="宋体"/>
              </w:rPr>
            </w:pPr>
            <w:r>
              <w:rPr>
                <w:rFonts w:hint="eastAsia" w:ascii="宋体" w:hAnsi="宋体"/>
              </w:rPr>
              <w:t>英国脱欧对国际格局的影响（王展鹏）</w:t>
            </w:r>
          </w:p>
        </w:tc>
        <w:tc>
          <w:tcPr>
            <w:tcW w:w="760" w:type="dxa"/>
            <w:shd w:val="clear" w:color="000000" w:fill="FFFFFF"/>
            <w:vAlign w:val="center"/>
          </w:tcPr>
          <w:p>
            <w:pPr>
              <w:jc w:val="center"/>
              <w:rPr>
                <w:rFonts w:ascii="宋体" w:hAnsi="宋体"/>
              </w:rPr>
            </w:pPr>
            <w:r>
              <w:rPr>
                <w:rFonts w:hint="eastAsia" w:ascii="宋体" w:hAnsi="宋体"/>
              </w:rPr>
              <w:t>10389</w:t>
            </w:r>
          </w:p>
        </w:tc>
        <w:tc>
          <w:tcPr>
            <w:tcW w:w="4325"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10405</w:t>
            </w:r>
          </w:p>
        </w:tc>
        <w:tc>
          <w:tcPr>
            <w:tcW w:w="3500" w:type="dxa"/>
            <w:shd w:val="clear" w:color="000000" w:fill="FFFFFF"/>
            <w:vAlign w:val="center"/>
          </w:tcPr>
          <w:p>
            <w:pPr>
              <w:rPr>
                <w:rFonts w:ascii="宋体" w:hAnsi="宋体"/>
              </w:rPr>
            </w:pPr>
            <w:r>
              <w:rPr>
                <w:rFonts w:hint="eastAsia" w:ascii="宋体" w:hAnsi="宋体"/>
              </w:rPr>
              <w:t>正在消失的传媒业边界（彭兰）</w:t>
            </w:r>
          </w:p>
        </w:tc>
        <w:tc>
          <w:tcPr>
            <w:tcW w:w="760" w:type="dxa"/>
            <w:shd w:val="clear" w:color="000000" w:fill="FFFFFF"/>
            <w:vAlign w:val="center"/>
          </w:tcPr>
          <w:p>
            <w:pPr>
              <w:jc w:val="center"/>
              <w:rPr>
                <w:rFonts w:ascii="宋体" w:hAnsi="宋体"/>
              </w:rPr>
            </w:pPr>
            <w:r>
              <w:rPr>
                <w:rFonts w:hint="eastAsia" w:ascii="宋体" w:hAnsi="宋体"/>
              </w:rPr>
              <w:t>10443</w:t>
            </w:r>
          </w:p>
        </w:tc>
        <w:tc>
          <w:tcPr>
            <w:tcW w:w="4325"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10436</w:t>
            </w:r>
          </w:p>
        </w:tc>
        <w:tc>
          <w:tcPr>
            <w:tcW w:w="3500" w:type="dxa"/>
            <w:shd w:val="clear" w:color="000000" w:fill="FFFFFF"/>
            <w:vAlign w:val="center"/>
          </w:tcPr>
          <w:p>
            <w:pPr>
              <w:rPr>
                <w:rFonts w:ascii="宋体" w:hAnsi="宋体"/>
              </w:rPr>
            </w:pPr>
            <w:r>
              <w:rPr>
                <w:rFonts w:hint="eastAsia" w:ascii="宋体" w:hAnsi="宋体"/>
              </w:rPr>
              <w:t>英国软实力推广的经验与启示（王展鹏）</w:t>
            </w:r>
          </w:p>
        </w:tc>
        <w:tc>
          <w:tcPr>
            <w:tcW w:w="760" w:type="dxa"/>
            <w:shd w:val="clear" w:color="000000" w:fill="FFFFFF"/>
            <w:vAlign w:val="center"/>
          </w:tcPr>
          <w:p>
            <w:pPr>
              <w:jc w:val="center"/>
              <w:rPr>
                <w:rFonts w:ascii="宋体" w:hAnsi="宋体"/>
              </w:rPr>
            </w:pPr>
            <w:r>
              <w:rPr>
                <w:rFonts w:ascii="宋体" w:hAnsi="宋体"/>
              </w:rPr>
              <w:t>10449</w:t>
            </w:r>
          </w:p>
        </w:tc>
        <w:tc>
          <w:tcPr>
            <w:tcW w:w="4325"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10452</w:t>
            </w:r>
          </w:p>
        </w:tc>
        <w:tc>
          <w:tcPr>
            <w:tcW w:w="3500" w:type="dxa"/>
            <w:shd w:val="clear" w:color="000000" w:fill="FFFFFF"/>
            <w:vAlign w:val="center"/>
          </w:tcPr>
          <w:p>
            <w:pPr>
              <w:rPr>
                <w:rFonts w:ascii="宋体" w:hAnsi="宋体"/>
              </w:rPr>
            </w:pPr>
            <w:r>
              <w:rPr>
                <w:rFonts w:hint="eastAsia" w:ascii="宋体" w:hAnsi="宋体"/>
              </w:rPr>
              <w:t>当前国际形势与我国安全环境(亓成章)</w:t>
            </w:r>
          </w:p>
        </w:tc>
        <w:tc>
          <w:tcPr>
            <w:tcW w:w="760" w:type="dxa"/>
            <w:shd w:val="clear" w:color="000000" w:fill="FFFFFF"/>
            <w:vAlign w:val="center"/>
          </w:tcPr>
          <w:p>
            <w:pPr>
              <w:jc w:val="center"/>
              <w:rPr>
                <w:rFonts w:ascii="宋体" w:hAnsi="宋体"/>
              </w:rPr>
            </w:pPr>
            <w:r>
              <w:rPr>
                <w:rFonts w:ascii="宋体" w:hAnsi="宋体"/>
              </w:rPr>
              <w:t>10456</w:t>
            </w:r>
          </w:p>
        </w:tc>
        <w:tc>
          <w:tcPr>
            <w:tcW w:w="4325"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10457</w:t>
            </w:r>
          </w:p>
        </w:tc>
        <w:tc>
          <w:tcPr>
            <w:tcW w:w="3500" w:type="dxa"/>
            <w:shd w:val="clear" w:color="000000" w:fill="FFFFFF"/>
            <w:vAlign w:val="center"/>
          </w:tcPr>
          <w:p>
            <w:pPr>
              <w:rPr>
                <w:rFonts w:ascii="宋体" w:hAnsi="宋体"/>
              </w:rPr>
            </w:pPr>
            <w:r>
              <w:rPr>
                <w:rFonts w:hint="eastAsia" w:ascii="宋体" w:hAnsi="宋体"/>
              </w:rPr>
              <w:t>金砖国家与中国崛起（林宏宇）</w:t>
            </w:r>
          </w:p>
        </w:tc>
        <w:tc>
          <w:tcPr>
            <w:tcW w:w="760" w:type="dxa"/>
            <w:shd w:val="clear" w:color="000000" w:fill="FFFFFF"/>
            <w:vAlign w:val="center"/>
          </w:tcPr>
          <w:p>
            <w:pPr>
              <w:jc w:val="center"/>
              <w:rPr>
                <w:rFonts w:ascii="宋体" w:hAnsi="宋体"/>
              </w:rPr>
            </w:pPr>
            <w:r>
              <w:rPr>
                <w:rFonts w:ascii="宋体" w:hAnsi="宋体"/>
              </w:rPr>
              <w:t>10466</w:t>
            </w:r>
          </w:p>
        </w:tc>
        <w:tc>
          <w:tcPr>
            <w:tcW w:w="4325"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10478</w:t>
            </w:r>
          </w:p>
        </w:tc>
        <w:tc>
          <w:tcPr>
            <w:tcW w:w="3500" w:type="dxa"/>
            <w:shd w:val="clear" w:color="000000" w:fill="FFFFFF"/>
            <w:vAlign w:val="center"/>
          </w:tcPr>
          <w:p>
            <w:pPr>
              <w:rPr>
                <w:rFonts w:ascii="宋体" w:hAnsi="宋体"/>
              </w:rPr>
            </w:pPr>
            <w:r>
              <w:rPr>
                <w:rFonts w:hint="eastAsia" w:ascii="宋体" w:hAnsi="宋体"/>
              </w:rPr>
              <w:t>现代农业科技（郝晋珉）</w:t>
            </w:r>
          </w:p>
        </w:tc>
        <w:tc>
          <w:tcPr>
            <w:tcW w:w="760" w:type="dxa"/>
            <w:shd w:val="clear" w:color="000000" w:fill="FFFFFF"/>
            <w:vAlign w:val="center"/>
          </w:tcPr>
          <w:p>
            <w:pPr>
              <w:jc w:val="center"/>
              <w:rPr>
                <w:rFonts w:ascii="宋体" w:hAnsi="宋体"/>
              </w:rPr>
            </w:pPr>
            <w:r>
              <w:rPr>
                <w:rFonts w:ascii="宋体" w:hAnsi="宋体"/>
              </w:rPr>
              <w:t>10488</w:t>
            </w:r>
          </w:p>
        </w:tc>
        <w:tc>
          <w:tcPr>
            <w:tcW w:w="4325"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10725</w:t>
            </w:r>
          </w:p>
        </w:tc>
        <w:tc>
          <w:tcPr>
            <w:tcW w:w="3500" w:type="dxa"/>
            <w:shd w:val="clear" w:color="000000" w:fill="FFFFFF"/>
            <w:vAlign w:val="center"/>
          </w:tcPr>
          <w:p>
            <w:pPr>
              <w:rPr>
                <w:rFonts w:ascii="宋体" w:hAnsi="宋体"/>
              </w:rPr>
            </w:pPr>
            <w:r>
              <w:rPr>
                <w:rFonts w:hint="eastAsia" w:ascii="宋体" w:hAnsi="宋体"/>
              </w:rPr>
              <w:t>新时代宪法的新发展（胡锦光）</w:t>
            </w:r>
          </w:p>
        </w:tc>
        <w:tc>
          <w:tcPr>
            <w:tcW w:w="760" w:type="dxa"/>
            <w:shd w:val="clear" w:color="000000" w:fill="FFFFFF"/>
            <w:vAlign w:val="center"/>
          </w:tcPr>
          <w:p>
            <w:pPr>
              <w:jc w:val="center"/>
              <w:rPr>
                <w:rFonts w:ascii="宋体" w:hAnsi="宋体"/>
              </w:rPr>
            </w:pPr>
            <w:r>
              <w:rPr>
                <w:rFonts w:ascii="宋体" w:hAnsi="宋体"/>
              </w:rPr>
              <w:t>10714</w:t>
            </w:r>
          </w:p>
        </w:tc>
        <w:tc>
          <w:tcPr>
            <w:tcW w:w="4325" w:type="dxa"/>
            <w:shd w:val="clear" w:color="000000" w:fill="FFFFFF"/>
            <w:vAlign w:val="center"/>
          </w:tcPr>
          <w:p>
            <w:pPr>
              <w:rPr>
                <w:rFonts w:ascii="宋体" w:hAnsi="宋体"/>
              </w:rPr>
            </w:pPr>
            <w:r>
              <w:rPr>
                <w:rFonts w:hint="eastAsia" w:ascii="宋体" w:hAnsi="宋体"/>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10726</w:t>
            </w:r>
          </w:p>
        </w:tc>
        <w:tc>
          <w:tcPr>
            <w:tcW w:w="3500" w:type="dxa"/>
            <w:shd w:val="clear" w:color="000000" w:fill="FFFFFF"/>
            <w:vAlign w:val="center"/>
          </w:tcPr>
          <w:p>
            <w:pPr>
              <w:rPr>
                <w:rFonts w:ascii="宋体" w:hAnsi="宋体"/>
              </w:rPr>
            </w:pPr>
            <w:r>
              <w:rPr>
                <w:rFonts w:hint="eastAsia" w:ascii="宋体" w:hAnsi="宋体"/>
              </w:rPr>
              <w:t>五四精神一百年</w:t>
            </w:r>
            <w:r>
              <w:rPr>
                <w:rFonts w:ascii="Times New Roman" w:hAnsi="Times New Roman" w:cs="Times New Roman"/>
              </w:rPr>
              <w:t>——</w:t>
            </w:r>
            <w:r>
              <w:rPr>
                <w:rFonts w:hint="eastAsia" w:ascii="宋体" w:hAnsi="宋体"/>
              </w:rPr>
              <w:t>六个新观点（王东）</w:t>
            </w:r>
          </w:p>
        </w:tc>
        <w:tc>
          <w:tcPr>
            <w:tcW w:w="760" w:type="dxa"/>
            <w:shd w:val="clear" w:color="000000" w:fill="FFFFFF"/>
            <w:vAlign w:val="center"/>
          </w:tcPr>
          <w:p>
            <w:pPr>
              <w:jc w:val="center"/>
              <w:rPr>
                <w:rFonts w:ascii="宋体" w:hAnsi="宋体"/>
              </w:rPr>
            </w:pPr>
            <w:r>
              <w:rPr>
                <w:rFonts w:hint="eastAsia" w:ascii="宋体" w:hAnsi="宋体"/>
              </w:rPr>
              <w:t>10521</w:t>
            </w:r>
          </w:p>
        </w:tc>
        <w:tc>
          <w:tcPr>
            <w:tcW w:w="4325" w:type="dxa"/>
            <w:shd w:val="clear" w:color="000000" w:fill="FFFFFF"/>
            <w:vAlign w:val="center"/>
          </w:tcPr>
          <w:p>
            <w:pPr>
              <w:rPr>
                <w:rFonts w:ascii="宋体" w:hAnsi="宋体"/>
              </w:rPr>
            </w:pPr>
            <w:r>
              <w:rPr>
                <w:rFonts w:hint="eastAsia"/>
              </w:rPr>
              <w:t xml:space="preserve"> </w:t>
            </w:r>
            <w:r>
              <w:rPr>
                <w:rFonts w:hint="eastAsia" w:ascii="宋体" w:hAnsi="宋体"/>
              </w:rPr>
              <w:t>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10524</w:t>
            </w:r>
          </w:p>
        </w:tc>
        <w:tc>
          <w:tcPr>
            <w:tcW w:w="3500" w:type="dxa"/>
            <w:shd w:val="clear" w:color="000000" w:fill="FFFFFF"/>
            <w:vAlign w:val="center"/>
          </w:tcPr>
          <w:p>
            <w:pPr>
              <w:rPr>
                <w:rFonts w:ascii="宋体" w:hAnsi="宋体"/>
              </w:rPr>
            </w:pPr>
            <w:r>
              <w:rPr>
                <w:rFonts w:hint="eastAsia" w:ascii="宋体" w:hAnsi="宋体"/>
              </w:rPr>
              <w:t>中国航天工程技术展望（郭建宁）</w:t>
            </w:r>
          </w:p>
        </w:tc>
        <w:tc>
          <w:tcPr>
            <w:tcW w:w="760" w:type="dxa"/>
            <w:shd w:val="clear" w:color="000000" w:fill="FFFFFF"/>
            <w:vAlign w:val="center"/>
          </w:tcPr>
          <w:p>
            <w:pPr>
              <w:jc w:val="center"/>
              <w:rPr>
                <w:rFonts w:ascii="宋体" w:hAnsi="宋体"/>
              </w:rPr>
            </w:pPr>
            <w:r>
              <w:rPr>
                <w:rFonts w:hint="eastAsia" w:ascii="宋体" w:hAnsi="宋体"/>
              </w:rPr>
              <w:t>10529</w:t>
            </w:r>
          </w:p>
        </w:tc>
        <w:tc>
          <w:tcPr>
            <w:tcW w:w="4325" w:type="dxa"/>
            <w:shd w:val="clear" w:color="000000" w:fill="FFFFFF"/>
            <w:vAlign w:val="center"/>
          </w:tcPr>
          <w:p>
            <w:pPr>
              <w:rPr>
                <w:rFonts w:ascii="宋体" w:hAnsi="宋体"/>
              </w:rPr>
            </w:pPr>
            <w:r>
              <w:rPr>
                <w:rFonts w:hint="eastAsia"/>
                <w:sz w:val="22"/>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10534</w:t>
            </w:r>
          </w:p>
        </w:tc>
        <w:tc>
          <w:tcPr>
            <w:tcW w:w="3500" w:type="dxa"/>
            <w:shd w:val="clear" w:color="000000" w:fill="FFFFFF"/>
            <w:vAlign w:val="center"/>
          </w:tcPr>
          <w:p>
            <w:pPr>
              <w:rPr>
                <w:rFonts w:ascii="宋体" w:hAnsi="宋体"/>
              </w:rPr>
            </w:pPr>
            <w:r>
              <w:rPr>
                <w:rFonts w:hint="eastAsia"/>
                <w:sz w:val="22"/>
              </w:rPr>
              <w:t xml:space="preserve">全球化背景下的国家安全（李大光） </w:t>
            </w:r>
          </w:p>
        </w:tc>
        <w:tc>
          <w:tcPr>
            <w:tcW w:w="760" w:type="dxa"/>
            <w:shd w:val="clear" w:color="000000" w:fill="FFFFFF"/>
            <w:vAlign w:val="center"/>
          </w:tcPr>
          <w:p>
            <w:pPr>
              <w:jc w:val="center"/>
              <w:rPr>
                <w:rFonts w:ascii="宋体" w:hAnsi="宋体"/>
              </w:rPr>
            </w:pPr>
            <w:r>
              <w:rPr>
                <w:rFonts w:hint="eastAsia" w:ascii="宋体" w:hAnsi="宋体"/>
              </w:rPr>
              <w:t>10535</w:t>
            </w:r>
          </w:p>
        </w:tc>
        <w:tc>
          <w:tcPr>
            <w:tcW w:w="4325" w:type="dxa"/>
            <w:shd w:val="clear" w:color="000000" w:fill="FFFFFF"/>
            <w:vAlign w:val="center"/>
          </w:tcPr>
          <w:p>
            <w:pPr>
              <w:rPr>
                <w:rFonts w:ascii="宋体" w:hAnsi="宋体"/>
              </w:rPr>
            </w:pPr>
            <w:r>
              <w:rPr>
                <w:rFonts w:hint="eastAsia" w:ascii="宋体" w:hAnsi="宋体"/>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10537</w:t>
            </w:r>
          </w:p>
        </w:tc>
        <w:tc>
          <w:tcPr>
            <w:tcW w:w="3500" w:type="dxa"/>
            <w:shd w:val="clear" w:color="000000" w:fill="FFFFFF"/>
            <w:vAlign w:val="center"/>
          </w:tcPr>
          <w:p>
            <w:pPr>
              <w:rPr>
                <w:rFonts w:ascii="宋体" w:hAnsi="宋体"/>
              </w:rPr>
            </w:pPr>
            <w:r>
              <w:rPr>
                <w:rFonts w:hint="eastAsia" w:ascii="宋体" w:hAnsi="宋体"/>
              </w:rPr>
              <w:t>环境保护和可持续发展（井水涌）</w:t>
            </w:r>
          </w:p>
        </w:tc>
        <w:tc>
          <w:tcPr>
            <w:tcW w:w="760" w:type="dxa"/>
            <w:shd w:val="clear" w:color="000000" w:fill="FFFFFF"/>
            <w:vAlign w:val="center"/>
          </w:tcPr>
          <w:p>
            <w:pPr>
              <w:jc w:val="center"/>
              <w:rPr>
                <w:rFonts w:ascii="宋体" w:hAnsi="宋体"/>
              </w:rPr>
            </w:pPr>
            <w:r>
              <w:rPr>
                <w:rFonts w:hint="eastAsia" w:ascii="宋体" w:hAnsi="宋体"/>
              </w:rPr>
              <w:t>10540</w:t>
            </w:r>
          </w:p>
        </w:tc>
        <w:tc>
          <w:tcPr>
            <w:tcW w:w="4325" w:type="dxa"/>
            <w:shd w:val="clear" w:color="000000" w:fill="FFFFFF"/>
            <w:vAlign w:val="center"/>
          </w:tcPr>
          <w:p>
            <w:pPr>
              <w:rPr>
                <w:rFonts w:ascii="宋体" w:hAnsi="宋体"/>
              </w:rPr>
            </w:pPr>
            <w:r>
              <w:rPr>
                <w:rFonts w:hint="eastAsia" w:ascii="宋体" w:hAnsi="宋体"/>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高校工作人员专题培训（49）</w:t>
            </w:r>
          </w:p>
          <w:p>
            <w:pPr>
              <w:ind w:firstLine="420" w:firstLineChars="200"/>
              <w:rPr>
                <w:rFonts w:ascii="宋体" w:hAnsi="宋体"/>
              </w:rPr>
            </w:pPr>
            <w:r>
              <w:rPr>
                <w:rFonts w:hint="eastAsia" w:ascii="宋体" w:hAnsi="宋体" w:cs="宋体"/>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color w:val="000000"/>
                <w:szCs w:val="21"/>
              </w:rPr>
              <w:t>教师教学培训设计与实施——教师培训内容与策略（吴能表）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10500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10501</w:t>
            </w:r>
          </w:p>
        </w:tc>
        <w:tc>
          <w:tcPr>
            <w:tcW w:w="3500" w:type="dxa"/>
            <w:shd w:val="clear" w:color="000000" w:fill="FFFFFF"/>
            <w:vAlign w:val="center"/>
          </w:tcPr>
          <w:p>
            <w:pPr>
              <w:rPr>
                <w:rFonts w:ascii="宋体" w:hAnsi="宋体" w:eastAsia="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pPr>
              <w:jc w:val="center"/>
              <w:rPr>
                <w:rFonts w:ascii="宋体" w:hAnsi="宋体"/>
              </w:rPr>
            </w:pPr>
            <w:r>
              <w:rPr>
                <w:rFonts w:hint="eastAsia" w:ascii="宋体" w:hAnsi="宋体"/>
              </w:rPr>
              <w:t>10502</w:t>
            </w:r>
          </w:p>
        </w:tc>
        <w:tc>
          <w:tcPr>
            <w:tcW w:w="4325" w:type="dxa"/>
            <w:shd w:val="clear" w:color="000000" w:fill="FFFFFF"/>
            <w:vAlign w:val="center"/>
          </w:tcPr>
          <w:p>
            <w:pPr>
              <w:rPr>
                <w:rFonts w:ascii="宋体" w:hAnsi="宋体"/>
              </w:rPr>
            </w:pPr>
            <w:r>
              <w:rPr>
                <w:rFonts w:hint="eastAsia" w:ascii="宋体" w:hAnsi="宋体"/>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10503</w:t>
            </w:r>
          </w:p>
        </w:tc>
        <w:tc>
          <w:tcPr>
            <w:tcW w:w="3500" w:type="dxa"/>
            <w:shd w:val="clear" w:color="000000" w:fill="FFFFFF"/>
            <w:vAlign w:val="center"/>
          </w:tcPr>
          <w:p>
            <w:pPr>
              <w:rPr>
                <w:rFonts w:ascii="宋体" w:hAnsi="宋体" w:eastAsia="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pPr>
              <w:jc w:val="center"/>
              <w:rPr>
                <w:rFonts w:ascii="宋体" w:hAnsi="宋体"/>
              </w:rPr>
            </w:pPr>
            <w:r>
              <w:rPr>
                <w:rFonts w:ascii="宋体" w:hAnsi="宋体"/>
              </w:rPr>
              <w:t>10504</w:t>
            </w:r>
          </w:p>
        </w:tc>
        <w:tc>
          <w:tcPr>
            <w:tcW w:w="4325" w:type="dxa"/>
            <w:shd w:val="clear" w:color="000000" w:fill="FFFFFF"/>
            <w:vAlign w:val="center"/>
          </w:tcPr>
          <w:p>
            <w:pPr>
              <w:rPr>
                <w:rFonts w:ascii="宋体" w:hAnsi="宋体"/>
              </w:rPr>
            </w:pPr>
            <w:r>
              <w:rPr>
                <w:rFonts w:hint="eastAsia" w:ascii="宋体" w:hAnsi="宋体"/>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10505</w:t>
            </w:r>
          </w:p>
        </w:tc>
        <w:tc>
          <w:tcPr>
            <w:tcW w:w="3500" w:type="dxa"/>
            <w:shd w:val="clear" w:color="000000" w:fill="FFFFFF"/>
            <w:vAlign w:val="center"/>
          </w:tcPr>
          <w:p>
            <w:pPr>
              <w:rPr>
                <w:rFonts w:ascii="宋体" w:hAnsi="宋体" w:eastAsia="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pPr>
              <w:jc w:val="center"/>
              <w:rPr>
                <w:rFonts w:ascii="宋体" w:hAnsi="宋体"/>
              </w:rPr>
            </w:pPr>
            <w:r>
              <w:rPr>
                <w:rFonts w:hint="eastAsia" w:ascii="宋体" w:hAnsi="宋体"/>
              </w:rPr>
              <w:t>10506</w:t>
            </w:r>
          </w:p>
        </w:tc>
        <w:tc>
          <w:tcPr>
            <w:tcW w:w="4325" w:type="dxa"/>
            <w:shd w:val="clear" w:color="000000" w:fill="FFFFFF"/>
            <w:vAlign w:val="center"/>
          </w:tcPr>
          <w:p>
            <w:pPr>
              <w:rPr>
                <w:rFonts w:ascii="宋体" w:hAnsi="宋体"/>
              </w:rPr>
            </w:pPr>
            <w:r>
              <w:rPr>
                <w:rFonts w:hint="eastAsia" w:ascii="宋体" w:hAnsi="宋体"/>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10508</w:t>
            </w:r>
          </w:p>
        </w:tc>
        <w:tc>
          <w:tcPr>
            <w:tcW w:w="3500"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60" w:type="dxa"/>
            <w:shd w:val="clear" w:color="000000" w:fill="FFFFFF"/>
            <w:vAlign w:val="center"/>
          </w:tcPr>
          <w:p>
            <w:pPr>
              <w:jc w:val="center"/>
              <w:rPr>
                <w:rFonts w:ascii="宋体" w:hAnsi="宋体"/>
              </w:rPr>
            </w:pPr>
            <w:r>
              <w:rPr>
                <w:rFonts w:hint="eastAsia" w:ascii="宋体" w:hAnsi="宋体"/>
              </w:rPr>
              <w:t>10511</w:t>
            </w:r>
          </w:p>
        </w:tc>
        <w:tc>
          <w:tcPr>
            <w:tcW w:w="4325" w:type="dxa"/>
            <w:shd w:val="clear" w:color="000000" w:fill="FFFFFF"/>
            <w:vAlign w:val="center"/>
          </w:tcPr>
          <w:p>
            <w:pPr>
              <w:rPr>
                <w:rFonts w:ascii="宋体" w:hAnsi="宋体" w:eastAsia="宋体" w:cs="宋体"/>
                <w:color w:val="000000"/>
                <w:szCs w:val="21"/>
              </w:rPr>
            </w:pPr>
            <w:r>
              <w:rPr>
                <w:rFonts w:hint="eastAsia"/>
                <w:color w:val="000000"/>
                <w:szCs w:val="21"/>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10539</w:t>
            </w:r>
          </w:p>
        </w:tc>
        <w:tc>
          <w:tcPr>
            <w:tcW w:w="3500"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60" w:type="dxa"/>
            <w:shd w:val="clear" w:color="000000" w:fill="FFFFFF"/>
            <w:vAlign w:val="center"/>
          </w:tcPr>
          <w:p>
            <w:pPr>
              <w:jc w:val="center"/>
              <w:rPr>
                <w:rFonts w:ascii="宋体" w:hAnsi="宋体"/>
              </w:rPr>
            </w:pPr>
            <w:r>
              <w:rPr>
                <w:rFonts w:hint="eastAsia" w:ascii="宋体" w:hAnsi="宋体"/>
              </w:rPr>
              <w:t>1193</w:t>
            </w:r>
          </w:p>
        </w:tc>
        <w:tc>
          <w:tcPr>
            <w:tcW w:w="4325" w:type="dxa"/>
            <w:shd w:val="clear" w:color="000000" w:fill="FFFFFF"/>
            <w:vAlign w:val="center"/>
          </w:tcPr>
          <w:p>
            <w:pPr>
              <w:rPr>
                <w:rFonts w:ascii="宋体" w:hAnsi="宋体"/>
              </w:rPr>
            </w:pPr>
            <w:r>
              <w:rPr>
                <w:rFonts w:hint="eastAsia" w:ascii="宋体" w:hAnsi="宋体"/>
              </w:rPr>
              <w:t>新阶段高校基层教学组织建设的探索与实践（洪早青、李贵安、徐玉生）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1198</w:t>
            </w:r>
          </w:p>
        </w:tc>
        <w:tc>
          <w:tcPr>
            <w:tcW w:w="3500" w:type="dxa"/>
            <w:shd w:val="clear" w:color="000000" w:fill="FFFFFF"/>
            <w:vAlign w:val="center"/>
          </w:tcPr>
          <w:p>
            <w:pPr>
              <w:rPr>
                <w:rFonts w:ascii="宋体" w:hAnsi="宋体"/>
              </w:rPr>
            </w:pPr>
            <w:r>
              <w:rPr>
                <w:rFonts w:hint="eastAsia" w:ascii="宋体" w:hAnsi="宋体"/>
              </w:rPr>
              <w:t>本科院校教学院长管理能力提升（周华丽、罗云）</w:t>
            </w:r>
          </w:p>
        </w:tc>
        <w:tc>
          <w:tcPr>
            <w:tcW w:w="760" w:type="dxa"/>
            <w:shd w:val="clear" w:color="000000" w:fill="FFFFFF"/>
            <w:vAlign w:val="center"/>
          </w:tcPr>
          <w:p>
            <w:pPr>
              <w:jc w:val="center"/>
              <w:rPr>
                <w:rFonts w:ascii="宋体" w:hAnsi="宋体"/>
              </w:rPr>
            </w:pPr>
            <w:r>
              <w:rPr>
                <w:rFonts w:hint="eastAsia" w:ascii="宋体" w:hAnsi="宋体"/>
              </w:rPr>
              <w:t>10532</w:t>
            </w:r>
          </w:p>
        </w:tc>
        <w:tc>
          <w:tcPr>
            <w:tcW w:w="4325" w:type="dxa"/>
            <w:shd w:val="clear" w:color="000000" w:fill="FFFFFF"/>
            <w:vAlign w:val="center"/>
          </w:tcPr>
          <w:p>
            <w:pPr>
              <w:rPr>
                <w:rFonts w:ascii="宋体" w:hAnsi="宋体"/>
              </w:rPr>
            </w:pPr>
            <w:r>
              <w:rPr>
                <w:rFonts w:hint="eastAsia"/>
                <w:sz w:val="22"/>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10533</w:t>
            </w:r>
          </w:p>
        </w:tc>
        <w:tc>
          <w:tcPr>
            <w:tcW w:w="3500" w:type="dxa"/>
            <w:shd w:val="clear" w:color="000000" w:fill="FFFFFF"/>
            <w:vAlign w:val="center"/>
          </w:tcPr>
          <w:p>
            <w:pPr>
              <w:rPr>
                <w:rFonts w:ascii="宋体" w:hAnsi="宋体"/>
              </w:rPr>
            </w:pPr>
            <w:r>
              <w:rPr>
                <w:rFonts w:hint="eastAsia" w:ascii="宋体" w:hAnsi="宋体"/>
              </w:rPr>
              <w:t>我是怎样指导博士生完成学业的（瞿林东）</w:t>
            </w:r>
          </w:p>
        </w:tc>
        <w:tc>
          <w:tcPr>
            <w:tcW w:w="760" w:type="dxa"/>
            <w:shd w:val="clear" w:color="000000" w:fill="FFFFFF"/>
            <w:vAlign w:val="center"/>
          </w:tcPr>
          <w:p>
            <w:pPr>
              <w:jc w:val="center"/>
              <w:rPr>
                <w:rFonts w:ascii="宋体" w:hAnsi="宋体"/>
              </w:rPr>
            </w:pPr>
            <w:r>
              <w:rPr>
                <w:rFonts w:hint="eastAsia" w:ascii="宋体" w:hAnsi="宋体"/>
              </w:rPr>
              <w:t>10550</w:t>
            </w:r>
          </w:p>
        </w:tc>
        <w:tc>
          <w:tcPr>
            <w:tcW w:w="4325" w:type="dxa"/>
            <w:shd w:val="clear" w:color="000000" w:fill="FFFFFF"/>
            <w:vAlign w:val="center"/>
          </w:tcPr>
          <w:p>
            <w:pPr>
              <w:rPr>
                <w:rFonts w:ascii="宋体" w:hAnsi="宋体"/>
              </w:rPr>
            </w:pPr>
            <w:r>
              <w:rPr>
                <w:rFonts w:hint="eastAsia" w:ascii="宋体" w:hAnsi="宋体"/>
              </w:rPr>
              <w:t>高校实验室安全培训（刘铁忠）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1263</w:t>
            </w:r>
          </w:p>
        </w:tc>
        <w:tc>
          <w:tcPr>
            <w:tcW w:w="3500" w:type="dxa"/>
            <w:shd w:val="clear" w:color="000000" w:fill="FFFFFF"/>
            <w:vAlign w:val="center"/>
          </w:tcPr>
          <w:p>
            <w:pPr>
              <w:rPr>
                <w:rFonts w:ascii="宋体" w:hAnsi="宋体"/>
              </w:rPr>
            </w:pPr>
            <w:r>
              <w:rPr>
                <w:rFonts w:hint="eastAsia" w:ascii="宋体" w:hAnsi="宋体"/>
              </w:rPr>
              <w:t>#新时代高校基层教学组织（教研室）建设与教学管理（李贵安、卢晓东、赵洱岽）</w:t>
            </w:r>
          </w:p>
        </w:tc>
        <w:tc>
          <w:tcPr>
            <w:tcW w:w="760" w:type="dxa"/>
            <w:shd w:val="clear" w:color="000000" w:fill="FFFFFF"/>
            <w:vAlign w:val="center"/>
          </w:tcPr>
          <w:p>
            <w:pPr>
              <w:jc w:val="center"/>
              <w:rPr>
                <w:rFonts w:ascii="宋体" w:hAnsi="宋体"/>
              </w:rPr>
            </w:pPr>
          </w:p>
        </w:tc>
        <w:tc>
          <w:tcPr>
            <w:tcW w:w="4325"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管理能力提升（79）</w:t>
            </w:r>
          </w:p>
          <w:p>
            <w:pPr>
              <w:ind w:firstLine="420" w:firstLineChars="200"/>
              <w:rPr>
                <w:rFonts w:ascii="宋体" w:hAnsi="宋体"/>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11109</w:t>
            </w:r>
          </w:p>
        </w:tc>
        <w:tc>
          <w:tcPr>
            <w:tcW w:w="3500" w:type="dxa"/>
            <w:shd w:val="clear" w:color="000000" w:fill="FFFFFF"/>
            <w:vAlign w:val="center"/>
          </w:tcPr>
          <w:p>
            <w:pPr>
              <w:rPr>
                <w:rFonts w:ascii="宋体" w:hAnsi="宋体" w:cs="宋体"/>
              </w:rPr>
            </w:pPr>
            <w:r>
              <w:rPr>
                <w:rFonts w:hint="eastAsia" w:ascii="宋体" w:hAnsi="宋体"/>
              </w:rPr>
              <w:t>提高文稿写作能力（杜正艾）</w:t>
            </w:r>
          </w:p>
        </w:tc>
        <w:tc>
          <w:tcPr>
            <w:tcW w:w="760" w:type="dxa"/>
            <w:shd w:val="clear" w:color="000000" w:fill="FFFFFF"/>
            <w:vAlign w:val="center"/>
          </w:tcPr>
          <w:p>
            <w:pPr>
              <w:jc w:val="center"/>
              <w:rPr>
                <w:rFonts w:ascii="宋体" w:hAnsi="宋体"/>
              </w:rPr>
            </w:pPr>
            <w:r>
              <w:rPr>
                <w:rFonts w:hint="eastAsia" w:ascii="宋体" w:hAnsi="宋体"/>
              </w:rPr>
              <w:t>11143</w:t>
            </w:r>
          </w:p>
        </w:tc>
        <w:tc>
          <w:tcPr>
            <w:tcW w:w="4325"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11175</w:t>
            </w:r>
          </w:p>
        </w:tc>
        <w:tc>
          <w:tcPr>
            <w:tcW w:w="3500"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60" w:type="dxa"/>
            <w:shd w:val="clear" w:color="000000" w:fill="FFFFFF"/>
            <w:vAlign w:val="center"/>
          </w:tcPr>
          <w:p>
            <w:pPr>
              <w:jc w:val="center"/>
              <w:rPr>
                <w:rFonts w:ascii="宋体" w:hAnsi="宋体"/>
              </w:rPr>
            </w:pPr>
            <w:r>
              <w:rPr>
                <w:rFonts w:hint="eastAsia" w:ascii="宋体" w:hAnsi="宋体"/>
              </w:rPr>
              <w:t>11176</w:t>
            </w:r>
          </w:p>
        </w:tc>
        <w:tc>
          <w:tcPr>
            <w:tcW w:w="4325"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11177</w:t>
            </w:r>
          </w:p>
        </w:tc>
        <w:tc>
          <w:tcPr>
            <w:tcW w:w="3500"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60" w:type="dxa"/>
            <w:shd w:val="clear" w:color="000000" w:fill="FFFFFF"/>
            <w:vAlign w:val="center"/>
          </w:tcPr>
          <w:p>
            <w:pPr>
              <w:jc w:val="center"/>
              <w:rPr>
                <w:rFonts w:ascii="宋体" w:hAnsi="宋体"/>
              </w:rPr>
            </w:pPr>
            <w:r>
              <w:rPr>
                <w:rFonts w:hint="eastAsia" w:ascii="宋体" w:hAnsi="宋体"/>
              </w:rPr>
              <w:t>11178</w:t>
            </w:r>
          </w:p>
        </w:tc>
        <w:tc>
          <w:tcPr>
            <w:tcW w:w="4325"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11179</w:t>
            </w:r>
          </w:p>
        </w:tc>
        <w:tc>
          <w:tcPr>
            <w:tcW w:w="3500"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60" w:type="dxa"/>
            <w:shd w:val="clear" w:color="000000" w:fill="FFFFFF"/>
            <w:vAlign w:val="center"/>
          </w:tcPr>
          <w:p>
            <w:pPr>
              <w:jc w:val="center"/>
              <w:rPr>
                <w:rFonts w:ascii="宋体" w:hAnsi="宋体"/>
              </w:rPr>
            </w:pPr>
            <w:r>
              <w:rPr>
                <w:rFonts w:hint="eastAsia" w:ascii="宋体" w:hAnsi="宋体"/>
              </w:rPr>
              <w:t>11287</w:t>
            </w:r>
          </w:p>
        </w:tc>
        <w:tc>
          <w:tcPr>
            <w:tcW w:w="4325"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11181</w:t>
            </w:r>
          </w:p>
        </w:tc>
        <w:tc>
          <w:tcPr>
            <w:tcW w:w="3500"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60" w:type="dxa"/>
            <w:shd w:val="clear" w:color="000000" w:fill="FFFFFF"/>
            <w:vAlign w:val="center"/>
          </w:tcPr>
          <w:p>
            <w:pPr>
              <w:jc w:val="center"/>
              <w:rPr>
                <w:rFonts w:ascii="宋体" w:hAnsi="宋体"/>
              </w:rPr>
            </w:pPr>
            <w:r>
              <w:rPr>
                <w:rFonts w:hint="eastAsia" w:ascii="宋体" w:hAnsi="宋体"/>
              </w:rPr>
              <w:t>11182</w:t>
            </w:r>
          </w:p>
        </w:tc>
        <w:tc>
          <w:tcPr>
            <w:tcW w:w="4325"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11183</w:t>
            </w:r>
          </w:p>
        </w:tc>
        <w:tc>
          <w:tcPr>
            <w:tcW w:w="3500"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60" w:type="dxa"/>
            <w:shd w:val="clear" w:color="000000" w:fill="FFFFFF"/>
            <w:vAlign w:val="center"/>
          </w:tcPr>
          <w:p>
            <w:pPr>
              <w:jc w:val="center"/>
              <w:rPr>
                <w:rFonts w:ascii="宋体" w:hAnsi="宋体"/>
              </w:rPr>
            </w:pPr>
            <w:r>
              <w:rPr>
                <w:rFonts w:hint="eastAsia" w:ascii="宋体" w:hAnsi="宋体"/>
              </w:rPr>
              <w:t>11184</w:t>
            </w:r>
          </w:p>
        </w:tc>
        <w:tc>
          <w:tcPr>
            <w:tcW w:w="4325"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11185</w:t>
            </w:r>
          </w:p>
        </w:tc>
        <w:tc>
          <w:tcPr>
            <w:tcW w:w="3500"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60" w:type="dxa"/>
            <w:shd w:val="clear" w:color="000000" w:fill="FFFFFF"/>
            <w:vAlign w:val="center"/>
          </w:tcPr>
          <w:p>
            <w:pPr>
              <w:jc w:val="center"/>
              <w:rPr>
                <w:rFonts w:ascii="宋体" w:hAnsi="宋体"/>
              </w:rPr>
            </w:pPr>
            <w:r>
              <w:rPr>
                <w:rFonts w:hint="eastAsia" w:ascii="宋体" w:hAnsi="宋体"/>
              </w:rPr>
              <w:t>11186</w:t>
            </w:r>
          </w:p>
        </w:tc>
        <w:tc>
          <w:tcPr>
            <w:tcW w:w="4325"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11187</w:t>
            </w:r>
          </w:p>
        </w:tc>
        <w:tc>
          <w:tcPr>
            <w:tcW w:w="3500" w:type="dxa"/>
            <w:shd w:val="clear" w:color="000000" w:fill="FFFFFF"/>
            <w:vAlign w:val="center"/>
          </w:tcPr>
          <w:p>
            <w:pPr>
              <w:rPr>
                <w:rFonts w:ascii="宋体" w:hAnsi="宋体" w:cs="宋体"/>
              </w:rPr>
            </w:pPr>
            <w:r>
              <w:rPr>
                <w:rFonts w:hint="eastAsia" w:ascii="宋体" w:hAnsi="宋体"/>
              </w:rPr>
              <w:t>领导心理潜能激发（胡月星）</w:t>
            </w:r>
          </w:p>
        </w:tc>
        <w:tc>
          <w:tcPr>
            <w:tcW w:w="760" w:type="dxa"/>
            <w:shd w:val="clear" w:color="000000" w:fill="FFFFFF"/>
            <w:vAlign w:val="center"/>
          </w:tcPr>
          <w:p>
            <w:pPr>
              <w:jc w:val="center"/>
              <w:rPr>
                <w:rFonts w:ascii="宋体" w:hAnsi="宋体"/>
              </w:rPr>
            </w:pPr>
            <w:r>
              <w:rPr>
                <w:rFonts w:hint="eastAsia" w:ascii="宋体" w:hAnsi="宋体"/>
              </w:rPr>
              <w:t>11188</w:t>
            </w:r>
          </w:p>
        </w:tc>
        <w:tc>
          <w:tcPr>
            <w:tcW w:w="4325"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11189</w:t>
            </w:r>
          </w:p>
        </w:tc>
        <w:tc>
          <w:tcPr>
            <w:tcW w:w="3500" w:type="dxa"/>
            <w:shd w:val="clear" w:color="000000" w:fill="FFFFFF"/>
            <w:vAlign w:val="center"/>
          </w:tcPr>
          <w:p>
            <w:pPr>
              <w:rPr>
                <w:rFonts w:ascii="宋体" w:hAnsi="宋体" w:cs="宋体"/>
              </w:rPr>
            </w:pPr>
            <w:r>
              <w:rPr>
                <w:rFonts w:hint="eastAsia" w:ascii="宋体" w:hAnsi="宋体"/>
              </w:rPr>
              <w:t>现代领导人才测评方法（胡月星）</w:t>
            </w:r>
          </w:p>
        </w:tc>
        <w:tc>
          <w:tcPr>
            <w:tcW w:w="760" w:type="dxa"/>
            <w:shd w:val="clear" w:color="000000" w:fill="FFFFFF"/>
            <w:vAlign w:val="center"/>
          </w:tcPr>
          <w:p>
            <w:pPr>
              <w:jc w:val="center"/>
              <w:rPr>
                <w:rFonts w:ascii="宋体" w:hAnsi="宋体"/>
              </w:rPr>
            </w:pPr>
            <w:r>
              <w:rPr>
                <w:rFonts w:hint="eastAsia" w:ascii="宋体" w:hAnsi="宋体"/>
              </w:rPr>
              <w:t>11190</w:t>
            </w:r>
          </w:p>
        </w:tc>
        <w:tc>
          <w:tcPr>
            <w:tcW w:w="4325"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11191</w:t>
            </w:r>
          </w:p>
        </w:tc>
        <w:tc>
          <w:tcPr>
            <w:tcW w:w="3500"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60" w:type="dxa"/>
            <w:shd w:val="clear" w:color="000000" w:fill="FFFFFF"/>
            <w:vAlign w:val="center"/>
          </w:tcPr>
          <w:p>
            <w:pPr>
              <w:jc w:val="center"/>
              <w:rPr>
                <w:rFonts w:ascii="宋体" w:hAnsi="宋体"/>
              </w:rPr>
            </w:pPr>
            <w:r>
              <w:rPr>
                <w:rFonts w:hint="eastAsia" w:ascii="宋体" w:hAnsi="宋体"/>
              </w:rPr>
              <w:t>11192</w:t>
            </w:r>
          </w:p>
        </w:tc>
        <w:tc>
          <w:tcPr>
            <w:tcW w:w="4325"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11193</w:t>
            </w:r>
          </w:p>
        </w:tc>
        <w:tc>
          <w:tcPr>
            <w:tcW w:w="3500"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60" w:type="dxa"/>
            <w:shd w:val="clear" w:color="000000" w:fill="FFFFFF"/>
            <w:vAlign w:val="center"/>
          </w:tcPr>
          <w:p>
            <w:pPr>
              <w:jc w:val="center"/>
              <w:rPr>
                <w:rFonts w:ascii="宋体" w:hAnsi="宋体"/>
              </w:rPr>
            </w:pPr>
            <w:r>
              <w:rPr>
                <w:rFonts w:hint="eastAsia" w:ascii="宋体" w:hAnsi="宋体"/>
              </w:rPr>
              <w:t>11194</w:t>
            </w:r>
          </w:p>
        </w:tc>
        <w:tc>
          <w:tcPr>
            <w:tcW w:w="4325"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11195</w:t>
            </w:r>
          </w:p>
        </w:tc>
        <w:tc>
          <w:tcPr>
            <w:tcW w:w="3500"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60" w:type="dxa"/>
            <w:shd w:val="clear" w:color="000000" w:fill="FFFFFF"/>
            <w:vAlign w:val="center"/>
          </w:tcPr>
          <w:p>
            <w:pPr>
              <w:jc w:val="center"/>
              <w:rPr>
                <w:rFonts w:ascii="宋体" w:hAnsi="宋体"/>
              </w:rPr>
            </w:pPr>
            <w:r>
              <w:rPr>
                <w:rFonts w:hint="eastAsia" w:ascii="宋体" w:hAnsi="宋体"/>
              </w:rPr>
              <w:t>11196</w:t>
            </w:r>
          </w:p>
        </w:tc>
        <w:tc>
          <w:tcPr>
            <w:tcW w:w="4325"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11197</w:t>
            </w:r>
          </w:p>
        </w:tc>
        <w:tc>
          <w:tcPr>
            <w:tcW w:w="3500"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60" w:type="dxa"/>
            <w:shd w:val="clear" w:color="000000" w:fill="FFFFFF"/>
            <w:vAlign w:val="center"/>
          </w:tcPr>
          <w:p>
            <w:pPr>
              <w:jc w:val="center"/>
              <w:rPr>
                <w:rFonts w:ascii="宋体" w:hAnsi="宋体"/>
              </w:rPr>
            </w:pPr>
            <w:r>
              <w:rPr>
                <w:rFonts w:hint="eastAsia" w:ascii="宋体" w:hAnsi="宋体"/>
              </w:rPr>
              <w:t>11198</w:t>
            </w:r>
          </w:p>
        </w:tc>
        <w:tc>
          <w:tcPr>
            <w:tcW w:w="4325"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11199</w:t>
            </w:r>
          </w:p>
        </w:tc>
        <w:tc>
          <w:tcPr>
            <w:tcW w:w="3500" w:type="dxa"/>
            <w:shd w:val="clear" w:color="000000" w:fill="FFFFFF"/>
            <w:vAlign w:val="center"/>
          </w:tcPr>
          <w:p>
            <w:pPr>
              <w:rPr>
                <w:rFonts w:ascii="宋体" w:hAnsi="宋体" w:cs="宋体"/>
              </w:rPr>
            </w:pPr>
            <w:r>
              <w:rPr>
                <w:rFonts w:hint="eastAsia" w:ascii="宋体" w:hAnsi="宋体"/>
              </w:rPr>
              <w:t>领导艺术与管理创新（李拓）</w:t>
            </w:r>
          </w:p>
        </w:tc>
        <w:tc>
          <w:tcPr>
            <w:tcW w:w="760" w:type="dxa"/>
            <w:shd w:val="clear" w:color="000000" w:fill="FFFFFF"/>
            <w:vAlign w:val="center"/>
          </w:tcPr>
          <w:p>
            <w:pPr>
              <w:jc w:val="center"/>
              <w:rPr>
                <w:rFonts w:ascii="宋体" w:hAnsi="宋体"/>
              </w:rPr>
            </w:pPr>
            <w:r>
              <w:rPr>
                <w:rFonts w:hint="eastAsia" w:ascii="宋体" w:hAnsi="宋体"/>
              </w:rPr>
              <w:t>11200</w:t>
            </w:r>
          </w:p>
        </w:tc>
        <w:tc>
          <w:tcPr>
            <w:tcW w:w="4325"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11201</w:t>
            </w:r>
          </w:p>
        </w:tc>
        <w:tc>
          <w:tcPr>
            <w:tcW w:w="3500" w:type="dxa"/>
            <w:shd w:val="clear" w:color="000000" w:fill="FFFFFF"/>
            <w:vAlign w:val="center"/>
          </w:tcPr>
          <w:p>
            <w:pPr>
              <w:rPr>
                <w:rFonts w:ascii="宋体" w:hAnsi="宋体" w:cs="宋体"/>
              </w:rPr>
            </w:pPr>
            <w:r>
              <w:rPr>
                <w:rFonts w:hint="eastAsia" w:ascii="宋体" w:hAnsi="宋体"/>
              </w:rPr>
              <w:t>领导干部执行力与团队建设（李拓）</w:t>
            </w:r>
          </w:p>
        </w:tc>
        <w:tc>
          <w:tcPr>
            <w:tcW w:w="760" w:type="dxa"/>
            <w:shd w:val="clear" w:color="000000" w:fill="FFFFFF"/>
            <w:vAlign w:val="center"/>
          </w:tcPr>
          <w:p>
            <w:pPr>
              <w:jc w:val="center"/>
              <w:rPr>
                <w:rFonts w:ascii="宋体" w:hAnsi="宋体"/>
              </w:rPr>
            </w:pPr>
            <w:r>
              <w:rPr>
                <w:rFonts w:hint="eastAsia" w:ascii="宋体" w:hAnsi="宋体"/>
              </w:rPr>
              <w:t>11202</w:t>
            </w:r>
          </w:p>
        </w:tc>
        <w:tc>
          <w:tcPr>
            <w:tcW w:w="4325"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11203</w:t>
            </w:r>
          </w:p>
        </w:tc>
        <w:tc>
          <w:tcPr>
            <w:tcW w:w="3500" w:type="dxa"/>
            <w:shd w:val="clear" w:color="000000" w:fill="FFFFFF"/>
            <w:vAlign w:val="center"/>
          </w:tcPr>
          <w:p>
            <w:pPr>
              <w:rPr>
                <w:rFonts w:ascii="宋体" w:hAnsi="宋体" w:cs="宋体"/>
              </w:rPr>
            </w:pPr>
            <w:r>
              <w:rPr>
                <w:rFonts w:hint="eastAsia" w:ascii="宋体" w:hAnsi="宋体"/>
              </w:rPr>
              <w:t>政务演讲的密码（李兴国）</w:t>
            </w:r>
          </w:p>
        </w:tc>
        <w:tc>
          <w:tcPr>
            <w:tcW w:w="760" w:type="dxa"/>
            <w:shd w:val="clear" w:color="000000" w:fill="FFFFFF"/>
            <w:vAlign w:val="center"/>
          </w:tcPr>
          <w:p>
            <w:pPr>
              <w:jc w:val="center"/>
              <w:rPr>
                <w:rFonts w:ascii="宋体" w:hAnsi="宋体"/>
              </w:rPr>
            </w:pPr>
            <w:r>
              <w:rPr>
                <w:rFonts w:hint="eastAsia" w:ascii="宋体" w:hAnsi="宋体"/>
              </w:rPr>
              <w:t>11204</w:t>
            </w:r>
          </w:p>
        </w:tc>
        <w:tc>
          <w:tcPr>
            <w:tcW w:w="4325"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11205</w:t>
            </w:r>
          </w:p>
        </w:tc>
        <w:tc>
          <w:tcPr>
            <w:tcW w:w="3500" w:type="dxa"/>
            <w:shd w:val="clear" w:color="000000" w:fill="FFFFFF"/>
            <w:vAlign w:val="center"/>
          </w:tcPr>
          <w:p>
            <w:pPr>
              <w:rPr>
                <w:rFonts w:ascii="宋体" w:hAnsi="宋体" w:cs="宋体"/>
              </w:rPr>
            </w:pPr>
            <w:r>
              <w:rPr>
                <w:rFonts w:hint="eastAsia" w:ascii="宋体" w:hAnsi="宋体"/>
              </w:rPr>
              <w:t>提升危机领导力（李雪峰）</w:t>
            </w:r>
          </w:p>
        </w:tc>
        <w:tc>
          <w:tcPr>
            <w:tcW w:w="760" w:type="dxa"/>
            <w:shd w:val="clear" w:color="000000" w:fill="FFFFFF"/>
            <w:vAlign w:val="center"/>
          </w:tcPr>
          <w:p>
            <w:pPr>
              <w:jc w:val="center"/>
              <w:rPr>
                <w:rFonts w:ascii="宋体" w:hAnsi="宋体"/>
              </w:rPr>
            </w:pPr>
            <w:r>
              <w:rPr>
                <w:rFonts w:hint="eastAsia" w:ascii="宋体" w:hAnsi="宋体"/>
              </w:rPr>
              <w:t>11206</w:t>
            </w:r>
          </w:p>
        </w:tc>
        <w:tc>
          <w:tcPr>
            <w:tcW w:w="4325"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11207</w:t>
            </w:r>
          </w:p>
        </w:tc>
        <w:tc>
          <w:tcPr>
            <w:tcW w:w="3500"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60" w:type="dxa"/>
            <w:shd w:val="clear" w:color="000000" w:fill="FFFFFF"/>
            <w:vAlign w:val="center"/>
          </w:tcPr>
          <w:p>
            <w:pPr>
              <w:jc w:val="center"/>
              <w:rPr>
                <w:rFonts w:ascii="宋体" w:hAnsi="宋体"/>
              </w:rPr>
            </w:pPr>
            <w:r>
              <w:rPr>
                <w:rFonts w:hint="eastAsia" w:ascii="宋体" w:hAnsi="宋体"/>
              </w:rPr>
              <w:t>11208</w:t>
            </w:r>
          </w:p>
        </w:tc>
        <w:tc>
          <w:tcPr>
            <w:tcW w:w="4325"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11209</w:t>
            </w:r>
          </w:p>
        </w:tc>
        <w:tc>
          <w:tcPr>
            <w:tcW w:w="3500" w:type="dxa"/>
            <w:shd w:val="clear" w:color="000000" w:fill="FFFFFF"/>
            <w:vAlign w:val="center"/>
          </w:tcPr>
          <w:p>
            <w:pPr>
              <w:rPr>
                <w:rFonts w:ascii="宋体" w:hAnsi="宋体" w:cs="宋体"/>
              </w:rPr>
            </w:pPr>
            <w:r>
              <w:rPr>
                <w:rFonts w:hint="eastAsia" w:ascii="宋体" w:hAnsi="宋体"/>
              </w:rPr>
              <w:t>创新思维与领导艺术（刘志伟）</w:t>
            </w:r>
          </w:p>
        </w:tc>
        <w:tc>
          <w:tcPr>
            <w:tcW w:w="760" w:type="dxa"/>
            <w:shd w:val="clear" w:color="000000" w:fill="FFFFFF"/>
            <w:vAlign w:val="center"/>
          </w:tcPr>
          <w:p>
            <w:pPr>
              <w:jc w:val="center"/>
              <w:rPr>
                <w:rFonts w:ascii="宋体" w:hAnsi="宋体"/>
              </w:rPr>
            </w:pPr>
            <w:r>
              <w:rPr>
                <w:rFonts w:hint="eastAsia" w:ascii="宋体" w:hAnsi="宋体"/>
              </w:rPr>
              <w:t>11210</w:t>
            </w:r>
          </w:p>
        </w:tc>
        <w:tc>
          <w:tcPr>
            <w:tcW w:w="4325"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11221</w:t>
            </w:r>
          </w:p>
        </w:tc>
        <w:tc>
          <w:tcPr>
            <w:tcW w:w="3500" w:type="dxa"/>
            <w:shd w:val="clear" w:color="000000" w:fill="FFFFFF"/>
            <w:vAlign w:val="center"/>
          </w:tcPr>
          <w:p>
            <w:pPr>
              <w:rPr>
                <w:rFonts w:ascii="宋体" w:hAnsi="宋体" w:cs="宋体"/>
              </w:rPr>
            </w:pPr>
            <w:r>
              <w:rPr>
                <w:rFonts w:hint="eastAsia" w:ascii="宋体" w:hAnsi="宋体"/>
              </w:rPr>
              <w:t>创新思维与领导决策（路杰）</w:t>
            </w:r>
          </w:p>
        </w:tc>
        <w:tc>
          <w:tcPr>
            <w:tcW w:w="760" w:type="dxa"/>
            <w:shd w:val="clear" w:color="000000" w:fill="FFFFFF"/>
            <w:vAlign w:val="center"/>
          </w:tcPr>
          <w:p>
            <w:pPr>
              <w:jc w:val="center"/>
              <w:rPr>
                <w:rFonts w:ascii="宋体" w:hAnsi="宋体"/>
              </w:rPr>
            </w:pPr>
            <w:r>
              <w:rPr>
                <w:rFonts w:hint="eastAsia" w:ascii="宋体" w:hAnsi="宋体"/>
              </w:rPr>
              <w:t>11222</w:t>
            </w:r>
          </w:p>
        </w:tc>
        <w:tc>
          <w:tcPr>
            <w:tcW w:w="4325"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11223</w:t>
            </w:r>
          </w:p>
        </w:tc>
        <w:tc>
          <w:tcPr>
            <w:tcW w:w="3500" w:type="dxa"/>
            <w:shd w:val="clear" w:color="000000" w:fill="FFFFFF"/>
            <w:vAlign w:val="center"/>
          </w:tcPr>
          <w:p>
            <w:pPr>
              <w:rPr>
                <w:rFonts w:ascii="宋体" w:hAnsi="宋体" w:cs="宋体"/>
              </w:rPr>
            </w:pPr>
            <w:r>
              <w:rPr>
                <w:rFonts w:hint="eastAsia" w:ascii="宋体" w:hAnsi="宋体"/>
              </w:rPr>
              <w:t>自媒体时代的网络观（王彩平）</w:t>
            </w:r>
          </w:p>
        </w:tc>
        <w:tc>
          <w:tcPr>
            <w:tcW w:w="760" w:type="dxa"/>
            <w:shd w:val="clear" w:color="000000" w:fill="FFFFFF"/>
            <w:vAlign w:val="center"/>
          </w:tcPr>
          <w:p>
            <w:pPr>
              <w:jc w:val="center"/>
              <w:rPr>
                <w:rFonts w:ascii="宋体" w:hAnsi="宋体"/>
              </w:rPr>
            </w:pPr>
            <w:r>
              <w:rPr>
                <w:rFonts w:hint="eastAsia" w:ascii="宋体" w:hAnsi="宋体"/>
              </w:rPr>
              <w:t>11224</w:t>
            </w:r>
          </w:p>
        </w:tc>
        <w:tc>
          <w:tcPr>
            <w:tcW w:w="4325"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11225</w:t>
            </w:r>
          </w:p>
        </w:tc>
        <w:tc>
          <w:tcPr>
            <w:tcW w:w="3500"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60" w:type="dxa"/>
            <w:shd w:val="clear" w:color="000000" w:fill="FFFFFF"/>
            <w:vAlign w:val="center"/>
          </w:tcPr>
          <w:p>
            <w:pPr>
              <w:jc w:val="center"/>
              <w:rPr>
                <w:rFonts w:ascii="宋体" w:hAnsi="宋体"/>
              </w:rPr>
            </w:pPr>
            <w:r>
              <w:rPr>
                <w:rFonts w:hint="eastAsia" w:ascii="宋体" w:hAnsi="宋体"/>
              </w:rPr>
              <w:t>11226</w:t>
            </w:r>
          </w:p>
        </w:tc>
        <w:tc>
          <w:tcPr>
            <w:tcW w:w="4325"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11228</w:t>
            </w:r>
          </w:p>
        </w:tc>
        <w:tc>
          <w:tcPr>
            <w:tcW w:w="3500"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60" w:type="dxa"/>
            <w:shd w:val="clear" w:color="000000" w:fill="FFFFFF"/>
            <w:vAlign w:val="center"/>
          </w:tcPr>
          <w:p>
            <w:pPr>
              <w:jc w:val="center"/>
              <w:rPr>
                <w:rFonts w:ascii="宋体" w:hAnsi="宋体"/>
              </w:rPr>
            </w:pPr>
            <w:r>
              <w:rPr>
                <w:rFonts w:hint="eastAsia" w:ascii="宋体" w:hAnsi="宋体"/>
              </w:rPr>
              <w:t>11229</w:t>
            </w:r>
          </w:p>
        </w:tc>
        <w:tc>
          <w:tcPr>
            <w:tcW w:w="4325"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11230</w:t>
            </w:r>
          </w:p>
        </w:tc>
        <w:tc>
          <w:tcPr>
            <w:tcW w:w="3500"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60" w:type="dxa"/>
            <w:shd w:val="clear" w:color="000000" w:fill="FFFFFF"/>
            <w:vAlign w:val="center"/>
          </w:tcPr>
          <w:p>
            <w:pPr>
              <w:jc w:val="center"/>
              <w:rPr>
                <w:rFonts w:ascii="宋体" w:hAnsi="宋体"/>
              </w:rPr>
            </w:pPr>
            <w:r>
              <w:rPr>
                <w:rFonts w:hint="eastAsia" w:ascii="宋体" w:hAnsi="宋体"/>
              </w:rPr>
              <w:t>11218</w:t>
            </w:r>
          </w:p>
        </w:tc>
        <w:tc>
          <w:tcPr>
            <w:tcW w:w="4325"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11219</w:t>
            </w:r>
          </w:p>
        </w:tc>
        <w:tc>
          <w:tcPr>
            <w:tcW w:w="3500"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11285</w:t>
            </w:r>
          </w:p>
        </w:tc>
        <w:tc>
          <w:tcPr>
            <w:tcW w:w="4325"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11231</w:t>
            </w:r>
          </w:p>
        </w:tc>
        <w:tc>
          <w:tcPr>
            <w:tcW w:w="3500" w:type="dxa"/>
            <w:shd w:val="clear" w:color="000000" w:fill="FFFFFF"/>
            <w:vAlign w:val="center"/>
          </w:tcPr>
          <w:p>
            <w:pPr>
              <w:rPr>
                <w:rFonts w:ascii="宋体" w:hAnsi="宋体"/>
              </w:rPr>
            </w:pPr>
            <w:r>
              <w:rPr>
                <w:rFonts w:hint="eastAsia" w:ascii="宋体" w:hAnsi="宋体"/>
              </w:rPr>
              <w:t>互联网时代下的传媒产业新趋势（郭全中）</w:t>
            </w:r>
          </w:p>
        </w:tc>
        <w:tc>
          <w:tcPr>
            <w:tcW w:w="760" w:type="dxa"/>
            <w:shd w:val="clear" w:color="000000" w:fill="FFFFFF"/>
            <w:vAlign w:val="center"/>
          </w:tcPr>
          <w:p>
            <w:pPr>
              <w:jc w:val="center"/>
              <w:rPr>
                <w:rFonts w:ascii="宋体" w:hAnsi="宋体"/>
              </w:rPr>
            </w:pPr>
            <w:r>
              <w:rPr>
                <w:rFonts w:hint="eastAsia" w:ascii="宋体" w:hAnsi="宋体"/>
              </w:rPr>
              <w:t>11236</w:t>
            </w:r>
          </w:p>
        </w:tc>
        <w:tc>
          <w:tcPr>
            <w:tcW w:w="4325"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11232</w:t>
            </w:r>
          </w:p>
        </w:tc>
        <w:tc>
          <w:tcPr>
            <w:tcW w:w="3500" w:type="dxa"/>
            <w:shd w:val="clear" w:color="000000" w:fill="FFFFFF"/>
            <w:vAlign w:val="center"/>
          </w:tcPr>
          <w:p>
            <w:pPr>
              <w:rPr>
                <w:rFonts w:ascii="宋体" w:hAnsi="宋体"/>
              </w:rPr>
            </w:pPr>
            <w:r>
              <w:rPr>
                <w:rFonts w:hint="eastAsia" w:ascii="宋体" w:hAnsi="宋体"/>
              </w:rPr>
              <w:t>社会治理与公共危机处理（韩冬雪）</w:t>
            </w:r>
          </w:p>
        </w:tc>
        <w:tc>
          <w:tcPr>
            <w:tcW w:w="760" w:type="dxa"/>
            <w:shd w:val="clear" w:color="000000" w:fill="FFFFFF"/>
            <w:vAlign w:val="center"/>
          </w:tcPr>
          <w:p>
            <w:pPr>
              <w:jc w:val="center"/>
              <w:rPr>
                <w:rFonts w:ascii="宋体" w:hAnsi="宋体"/>
              </w:rPr>
            </w:pPr>
            <w:r>
              <w:rPr>
                <w:rFonts w:hint="eastAsia" w:ascii="宋体" w:hAnsi="宋体"/>
              </w:rPr>
              <w:t>11237</w:t>
            </w:r>
          </w:p>
        </w:tc>
        <w:tc>
          <w:tcPr>
            <w:tcW w:w="4325"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11233</w:t>
            </w:r>
          </w:p>
        </w:tc>
        <w:tc>
          <w:tcPr>
            <w:tcW w:w="3500" w:type="dxa"/>
            <w:shd w:val="clear" w:color="000000" w:fill="FFFFFF"/>
            <w:vAlign w:val="center"/>
          </w:tcPr>
          <w:p>
            <w:pPr>
              <w:rPr>
                <w:rFonts w:ascii="宋体" w:hAnsi="宋体"/>
              </w:rPr>
            </w:pPr>
            <w:r>
              <w:rPr>
                <w:rFonts w:hint="eastAsia" w:ascii="宋体" w:hAnsi="宋体"/>
              </w:rPr>
              <w:t>公共政策的社会性别分析（李慧英）</w:t>
            </w:r>
          </w:p>
        </w:tc>
        <w:tc>
          <w:tcPr>
            <w:tcW w:w="760" w:type="dxa"/>
            <w:shd w:val="clear" w:color="000000" w:fill="FFFFFF"/>
            <w:vAlign w:val="center"/>
          </w:tcPr>
          <w:p>
            <w:pPr>
              <w:jc w:val="center"/>
              <w:rPr>
                <w:rFonts w:ascii="宋体" w:hAnsi="宋体"/>
              </w:rPr>
            </w:pPr>
            <w:r>
              <w:rPr>
                <w:rFonts w:hint="eastAsia" w:ascii="宋体" w:hAnsi="宋体"/>
              </w:rPr>
              <w:t>11238</w:t>
            </w:r>
          </w:p>
        </w:tc>
        <w:tc>
          <w:tcPr>
            <w:tcW w:w="4325"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11234</w:t>
            </w:r>
          </w:p>
        </w:tc>
        <w:tc>
          <w:tcPr>
            <w:tcW w:w="3500"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60" w:type="dxa"/>
            <w:shd w:val="clear" w:color="000000" w:fill="FFFFFF"/>
            <w:vAlign w:val="center"/>
          </w:tcPr>
          <w:p>
            <w:pPr>
              <w:jc w:val="center"/>
              <w:rPr>
                <w:rFonts w:ascii="宋体" w:hAnsi="宋体"/>
              </w:rPr>
            </w:pPr>
            <w:r>
              <w:rPr>
                <w:rFonts w:hint="eastAsia" w:ascii="宋体" w:hAnsi="宋体"/>
              </w:rPr>
              <w:t>11239</w:t>
            </w:r>
          </w:p>
        </w:tc>
        <w:tc>
          <w:tcPr>
            <w:tcW w:w="4325"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11235</w:t>
            </w:r>
          </w:p>
        </w:tc>
        <w:tc>
          <w:tcPr>
            <w:tcW w:w="3500" w:type="dxa"/>
            <w:shd w:val="clear" w:color="000000" w:fill="FFFFFF"/>
            <w:vAlign w:val="center"/>
          </w:tcPr>
          <w:p>
            <w:pPr>
              <w:rPr>
                <w:rFonts w:ascii="宋体" w:hAnsi="宋体"/>
              </w:rPr>
            </w:pPr>
            <w:r>
              <w:rPr>
                <w:rFonts w:hint="eastAsia" w:ascii="宋体" w:hAnsi="宋体"/>
              </w:rPr>
              <w:t>中国社会保障改革与发展（李志明）</w:t>
            </w:r>
          </w:p>
        </w:tc>
        <w:tc>
          <w:tcPr>
            <w:tcW w:w="760" w:type="dxa"/>
            <w:shd w:val="clear" w:color="000000" w:fill="FFFFFF"/>
            <w:vAlign w:val="center"/>
          </w:tcPr>
          <w:p>
            <w:pPr>
              <w:jc w:val="center"/>
              <w:rPr>
                <w:rFonts w:ascii="宋体" w:hAnsi="宋体"/>
              </w:rPr>
            </w:pPr>
            <w:r>
              <w:rPr>
                <w:rFonts w:hint="eastAsia" w:ascii="宋体" w:hAnsi="宋体"/>
              </w:rPr>
              <w:t>11240</w:t>
            </w:r>
          </w:p>
        </w:tc>
        <w:tc>
          <w:tcPr>
            <w:tcW w:w="4325"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11282</w:t>
            </w:r>
          </w:p>
        </w:tc>
        <w:tc>
          <w:tcPr>
            <w:tcW w:w="3500" w:type="dxa"/>
            <w:shd w:val="clear" w:color="000000" w:fill="FFFFFF"/>
            <w:vAlign w:val="center"/>
          </w:tcPr>
          <w:p>
            <w:pPr>
              <w:rPr>
                <w:rFonts w:ascii="宋体" w:hAnsi="宋体"/>
              </w:rPr>
            </w:pPr>
            <w:r>
              <w:rPr>
                <w:rFonts w:hint="eastAsia" w:ascii="宋体" w:hAnsi="宋体"/>
              </w:rPr>
              <w:t>我国应急管理的形势与任务（龚维斌）</w:t>
            </w:r>
          </w:p>
        </w:tc>
        <w:tc>
          <w:tcPr>
            <w:tcW w:w="760" w:type="dxa"/>
            <w:shd w:val="clear" w:color="000000" w:fill="FFFFFF"/>
            <w:vAlign w:val="center"/>
          </w:tcPr>
          <w:p>
            <w:pPr>
              <w:jc w:val="center"/>
              <w:rPr>
                <w:rFonts w:ascii="宋体" w:hAnsi="宋体"/>
              </w:rPr>
            </w:pPr>
            <w:r>
              <w:rPr>
                <w:rFonts w:hint="eastAsia" w:ascii="宋体" w:hAnsi="宋体"/>
              </w:rPr>
              <w:t>11284</w:t>
            </w:r>
          </w:p>
        </w:tc>
        <w:tc>
          <w:tcPr>
            <w:tcW w:w="4325"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11283</w:t>
            </w:r>
          </w:p>
        </w:tc>
        <w:tc>
          <w:tcPr>
            <w:tcW w:w="3500" w:type="dxa"/>
            <w:shd w:val="clear" w:color="000000" w:fill="FFFFFF"/>
            <w:vAlign w:val="center"/>
          </w:tcPr>
          <w:p>
            <w:pPr>
              <w:jc w:val="left"/>
              <w:rPr>
                <w:rFonts w:ascii="宋体" w:hAnsi="宋体"/>
              </w:rPr>
            </w:pPr>
            <w:r>
              <w:rPr>
                <w:rFonts w:hint="eastAsia" w:ascii="宋体" w:hAnsi="宋体"/>
              </w:rPr>
              <w:t>大数据时代的个人信息保护（宋志红）</w:t>
            </w:r>
          </w:p>
        </w:tc>
        <w:tc>
          <w:tcPr>
            <w:tcW w:w="760" w:type="dxa"/>
            <w:shd w:val="clear" w:color="000000" w:fill="FFFFFF"/>
            <w:vAlign w:val="center"/>
          </w:tcPr>
          <w:p>
            <w:pPr>
              <w:jc w:val="center"/>
              <w:rPr>
                <w:rFonts w:ascii="宋体" w:hAnsi="宋体"/>
              </w:rPr>
            </w:pPr>
            <w:r>
              <w:rPr>
                <w:rFonts w:hint="eastAsia" w:ascii="宋体" w:hAnsi="宋体"/>
              </w:rPr>
              <w:t>11400</w:t>
            </w:r>
          </w:p>
        </w:tc>
        <w:tc>
          <w:tcPr>
            <w:tcW w:w="4325"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11401</w:t>
            </w:r>
          </w:p>
        </w:tc>
        <w:tc>
          <w:tcPr>
            <w:tcW w:w="3500" w:type="dxa"/>
            <w:shd w:val="clear" w:color="000000" w:fill="FFFFFF"/>
            <w:vAlign w:val="center"/>
          </w:tcPr>
          <w:p>
            <w:pPr>
              <w:jc w:val="left"/>
              <w:rPr>
                <w:rFonts w:ascii="宋体" w:hAnsi="宋体"/>
              </w:rPr>
            </w:pPr>
            <w:r>
              <w:rPr>
                <w:rFonts w:hint="eastAsia" w:ascii="宋体" w:hAnsi="宋体"/>
              </w:rPr>
              <w:t>中层管理干部提升——高校内部质量保障体系建设（谢作栩）</w:t>
            </w:r>
          </w:p>
        </w:tc>
        <w:tc>
          <w:tcPr>
            <w:tcW w:w="760" w:type="dxa"/>
            <w:shd w:val="clear" w:color="000000" w:fill="FFFFFF"/>
            <w:vAlign w:val="center"/>
          </w:tcPr>
          <w:p>
            <w:pPr>
              <w:jc w:val="center"/>
              <w:rPr>
                <w:rFonts w:ascii="宋体" w:hAnsi="宋体"/>
              </w:rPr>
            </w:pPr>
            <w:r>
              <w:rPr>
                <w:rFonts w:hint="eastAsia" w:ascii="宋体" w:hAnsi="宋体"/>
              </w:rPr>
              <w:t>11402</w:t>
            </w:r>
          </w:p>
        </w:tc>
        <w:tc>
          <w:tcPr>
            <w:tcW w:w="4325"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11403</w:t>
            </w:r>
          </w:p>
        </w:tc>
        <w:tc>
          <w:tcPr>
            <w:tcW w:w="3500" w:type="dxa"/>
            <w:shd w:val="clear" w:color="000000" w:fill="FFFFFF"/>
            <w:vAlign w:val="center"/>
          </w:tcPr>
          <w:p>
            <w:pPr>
              <w:jc w:val="left"/>
              <w:rPr>
                <w:rFonts w:ascii="宋体" w:hAnsi="宋体"/>
              </w:rPr>
            </w:pPr>
            <w:r>
              <w:rPr>
                <w:rFonts w:hint="eastAsia" w:ascii="宋体" w:hAnsi="宋体"/>
              </w:rPr>
              <w:t>中层管理干部提升——新形势下的专业建设与课程教学（陈后金）</w:t>
            </w:r>
          </w:p>
        </w:tc>
        <w:tc>
          <w:tcPr>
            <w:tcW w:w="760" w:type="dxa"/>
            <w:shd w:val="clear" w:color="000000" w:fill="FFFFFF"/>
            <w:vAlign w:val="center"/>
          </w:tcPr>
          <w:p>
            <w:pPr>
              <w:jc w:val="center"/>
              <w:rPr>
                <w:rFonts w:ascii="宋体" w:hAnsi="宋体"/>
              </w:rPr>
            </w:pPr>
            <w:r>
              <w:rPr>
                <w:rFonts w:hint="eastAsia" w:ascii="宋体" w:hAnsi="宋体"/>
              </w:rPr>
              <w:t>10329</w:t>
            </w:r>
          </w:p>
        </w:tc>
        <w:tc>
          <w:tcPr>
            <w:tcW w:w="4325"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10333</w:t>
            </w:r>
          </w:p>
        </w:tc>
        <w:tc>
          <w:tcPr>
            <w:tcW w:w="3500"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60" w:type="dxa"/>
            <w:shd w:val="clear" w:color="000000" w:fill="FFFFFF"/>
            <w:vAlign w:val="center"/>
          </w:tcPr>
          <w:p>
            <w:pPr>
              <w:jc w:val="center"/>
              <w:rPr>
                <w:rFonts w:ascii="宋体" w:hAnsi="宋体"/>
              </w:rPr>
            </w:pPr>
            <w:r>
              <w:rPr>
                <w:rFonts w:hint="eastAsia" w:ascii="宋体" w:hAnsi="宋体"/>
              </w:rPr>
              <w:t>10335</w:t>
            </w:r>
          </w:p>
        </w:tc>
        <w:tc>
          <w:tcPr>
            <w:tcW w:w="4325"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10496</w:t>
            </w:r>
          </w:p>
        </w:tc>
        <w:tc>
          <w:tcPr>
            <w:tcW w:w="3500" w:type="dxa"/>
            <w:shd w:val="clear" w:color="000000" w:fill="FFFFFF"/>
            <w:vAlign w:val="center"/>
          </w:tcPr>
          <w:p>
            <w:pPr>
              <w:rPr>
                <w:rFonts w:ascii="宋体" w:hAnsi="宋体"/>
              </w:rPr>
            </w:pPr>
            <w:r>
              <w:rPr>
                <w:rFonts w:hint="eastAsia" w:ascii="宋体" w:hAnsi="宋体"/>
              </w:rPr>
              <w:t>教研室的职能定位与建设思路（张树永）</w:t>
            </w:r>
          </w:p>
        </w:tc>
        <w:tc>
          <w:tcPr>
            <w:tcW w:w="760" w:type="dxa"/>
            <w:shd w:val="clear" w:color="000000" w:fill="FFFFFF"/>
            <w:vAlign w:val="center"/>
          </w:tcPr>
          <w:p>
            <w:pPr>
              <w:jc w:val="center"/>
              <w:rPr>
                <w:rFonts w:ascii="宋体" w:hAnsi="宋体"/>
              </w:rPr>
            </w:pPr>
            <w:r>
              <w:rPr>
                <w:rFonts w:ascii="宋体" w:hAnsi="宋体"/>
              </w:rPr>
              <w:t>10383</w:t>
            </w:r>
          </w:p>
        </w:tc>
        <w:tc>
          <w:tcPr>
            <w:tcW w:w="4325"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10697</w:t>
            </w:r>
          </w:p>
        </w:tc>
        <w:tc>
          <w:tcPr>
            <w:tcW w:w="3500" w:type="dxa"/>
            <w:shd w:val="clear" w:color="000000" w:fill="FFFFFF"/>
            <w:vAlign w:val="center"/>
          </w:tcPr>
          <w:p>
            <w:pPr>
              <w:rPr>
                <w:rFonts w:ascii="宋体" w:hAnsi="宋体"/>
              </w:rPr>
            </w:pPr>
            <w:r>
              <w:rPr>
                <w:rFonts w:hint="eastAsia" w:ascii="宋体" w:hAnsi="宋体"/>
              </w:rPr>
              <w:t>教学质量国家标准的理解、把握与执行（李丹青）</w:t>
            </w:r>
          </w:p>
        </w:tc>
        <w:tc>
          <w:tcPr>
            <w:tcW w:w="760" w:type="dxa"/>
            <w:shd w:val="clear" w:color="000000" w:fill="FFFFFF"/>
            <w:vAlign w:val="center"/>
          </w:tcPr>
          <w:p>
            <w:pPr>
              <w:jc w:val="center"/>
              <w:rPr>
                <w:rFonts w:ascii="宋体" w:hAnsi="宋体"/>
              </w:rPr>
            </w:pPr>
            <w:r>
              <w:rPr>
                <w:rFonts w:hint="eastAsia" w:ascii="宋体" w:hAnsi="宋体"/>
              </w:rPr>
              <w:t>10748</w:t>
            </w:r>
          </w:p>
        </w:tc>
        <w:tc>
          <w:tcPr>
            <w:tcW w:w="4325" w:type="dxa"/>
            <w:shd w:val="clear" w:color="000000" w:fill="FFFFFF"/>
            <w:vAlign w:val="center"/>
          </w:tcPr>
          <w:p>
            <w:pPr>
              <w:rPr>
                <w:rFonts w:ascii="宋体" w:hAnsi="宋体"/>
              </w:rPr>
            </w:pPr>
            <w:r>
              <w:rPr>
                <w:rFonts w:hint="eastAsia" w:ascii="宋体" w:hAnsi="宋体"/>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10749</w:t>
            </w:r>
          </w:p>
        </w:tc>
        <w:tc>
          <w:tcPr>
            <w:tcW w:w="3500" w:type="dxa"/>
            <w:shd w:val="clear" w:color="000000" w:fill="FFFFFF"/>
            <w:vAlign w:val="center"/>
          </w:tcPr>
          <w:p>
            <w:pPr>
              <w:rPr>
                <w:rFonts w:ascii="宋体" w:hAnsi="宋体"/>
              </w:rPr>
            </w:pPr>
            <w:r>
              <w:rPr>
                <w:rFonts w:hint="eastAsia" w:ascii="宋体" w:hAnsi="宋体"/>
              </w:rPr>
              <w:t>高水平人才培养方案的设计与编制（李丹青）</w:t>
            </w:r>
          </w:p>
        </w:tc>
        <w:tc>
          <w:tcPr>
            <w:tcW w:w="760" w:type="dxa"/>
            <w:shd w:val="clear" w:color="000000" w:fill="FFFFFF"/>
            <w:vAlign w:val="center"/>
          </w:tcPr>
          <w:p>
            <w:pPr>
              <w:jc w:val="center"/>
              <w:rPr>
                <w:rFonts w:ascii="宋体" w:hAnsi="宋体"/>
              </w:rPr>
            </w:pPr>
            <w:r>
              <w:rPr>
                <w:rFonts w:hint="eastAsia" w:ascii="宋体" w:hAnsi="宋体"/>
              </w:rPr>
              <w:t>10698</w:t>
            </w:r>
          </w:p>
        </w:tc>
        <w:tc>
          <w:tcPr>
            <w:tcW w:w="4325" w:type="dxa"/>
            <w:shd w:val="clear" w:color="000000" w:fill="FFFFFF"/>
            <w:vAlign w:val="center"/>
          </w:tcPr>
          <w:p>
            <w:pPr>
              <w:rPr>
                <w:rFonts w:ascii="宋体" w:hAnsi="宋体"/>
              </w:rPr>
            </w:pPr>
            <w:r>
              <w:rPr>
                <w:rFonts w:hint="eastAsia" w:ascii="宋体" w:hAnsi="宋体"/>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10699</w:t>
            </w:r>
          </w:p>
        </w:tc>
        <w:tc>
          <w:tcPr>
            <w:tcW w:w="3500" w:type="dxa"/>
            <w:shd w:val="clear" w:color="000000" w:fill="FFFFFF"/>
            <w:vAlign w:val="center"/>
          </w:tcPr>
          <w:p>
            <w:pPr>
              <w:rPr>
                <w:rFonts w:ascii="宋体" w:hAnsi="宋体"/>
              </w:rPr>
            </w:pPr>
            <w:r>
              <w:rPr>
                <w:rFonts w:hint="eastAsia" w:ascii="宋体" w:hAnsi="宋体"/>
              </w:rPr>
              <w:t>专业认证视角下的专业建设与人才培养模式改革探索（李芳）</w:t>
            </w:r>
          </w:p>
        </w:tc>
        <w:tc>
          <w:tcPr>
            <w:tcW w:w="760" w:type="dxa"/>
            <w:shd w:val="clear" w:color="000000" w:fill="FFFFFF"/>
            <w:vAlign w:val="center"/>
          </w:tcPr>
          <w:p>
            <w:pPr>
              <w:jc w:val="center"/>
              <w:rPr>
                <w:rFonts w:ascii="宋体" w:hAnsi="宋体"/>
              </w:rPr>
            </w:pPr>
            <w:r>
              <w:rPr>
                <w:rFonts w:hint="eastAsia" w:ascii="宋体" w:hAnsi="宋体"/>
              </w:rPr>
              <w:t>1224</w:t>
            </w:r>
          </w:p>
        </w:tc>
        <w:tc>
          <w:tcPr>
            <w:tcW w:w="4325" w:type="dxa"/>
            <w:shd w:val="clear" w:color="000000" w:fill="FFFFFF"/>
            <w:vAlign w:val="center"/>
          </w:tcPr>
          <w:p>
            <w:pPr>
              <w:rPr>
                <w:rFonts w:ascii="宋体" w:hAnsi="宋体"/>
              </w:rPr>
            </w:pPr>
            <w:r>
              <w:rPr>
                <w:rFonts w:hint="eastAsia" w:ascii="宋体" w:hAnsi="宋体"/>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1299</w:t>
            </w:r>
          </w:p>
        </w:tc>
        <w:tc>
          <w:tcPr>
            <w:tcW w:w="3500" w:type="dxa"/>
            <w:shd w:val="clear" w:color="000000" w:fill="FFFFFF"/>
            <w:vAlign w:val="center"/>
          </w:tcPr>
          <w:p>
            <w:pPr>
              <w:rPr>
                <w:rFonts w:ascii="宋体" w:hAnsi="宋体"/>
              </w:rPr>
            </w:pPr>
            <w:r>
              <w:rPr>
                <w:rFonts w:hint="eastAsia" w:ascii="宋体" w:hAnsi="宋体"/>
              </w:rPr>
              <w:t>#高校新设专业申报工作专题（卢晓东、王万森、周华丽、许敏俊）</w:t>
            </w:r>
          </w:p>
        </w:tc>
        <w:tc>
          <w:tcPr>
            <w:tcW w:w="760" w:type="dxa"/>
            <w:shd w:val="clear" w:color="000000" w:fill="FFFFFF"/>
            <w:vAlign w:val="center"/>
          </w:tcPr>
          <w:p>
            <w:pPr>
              <w:jc w:val="center"/>
              <w:rPr>
                <w:rFonts w:ascii="宋体" w:hAnsi="宋体"/>
              </w:rPr>
            </w:pPr>
          </w:p>
        </w:tc>
        <w:tc>
          <w:tcPr>
            <w:tcW w:w="4325"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其他（23）</w:t>
            </w:r>
          </w:p>
          <w:p>
            <w:pPr>
              <w:ind w:firstLine="420" w:firstLineChars="200"/>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10073</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60" w:type="dxa"/>
            <w:shd w:val="clear" w:color="000000" w:fill="FFFFFF"/>
            <w:vAlign w:val="center"/>
          </w:tcPr>
          <w:p>
            <w:pPr>
              <w:jc w:val="center"/>
              <w:rPr>
                <w:rFonts w:ascii="宋体" w:hAnsi="宋体"/>
              </w:rPr>
            </w:pPr>
            <w:r>
              <w:rPr>
                <w:rFonts w:hint="eastAsia" w:ascii="宋体" w:hAnsi="宋体"/>
              </w:rPr>
              <w:t>10074</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10076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60" w:type="dxa"/>
            <w:shd w:val="clear" w:color="000000" w:fill="FFFFFF"/>
            <w:vAlign w:val="center"/>
          </w:tcPr>
          <w:p>
            <w:pPr>
              <w:jc w:val="center"/>
              <w:rPr>
                <w:rFonts w:ascii="宋体" w:hAnsi="宋体"/>
              </w:rPr>
            </w:pPr>
            <w:r>
              <w:rPr>
                <w:rFonts w:hint="eastAsia" w:ascii="宋体" w:hAnsi="宋体"/>
              </w:rPr>
              <w:t>10077</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10075</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60" w:type="dxa"/>
            <w:shd w:val="clear" w:color="000000" w:fill="FFFFFF"/>
            <w:vAlign w:val="center"/>
          </w:tcPr>
          <w:p>
            <w:pPr>
              <w:jc w:val="center"/>
              <w:rPr>
                <w:rFonts w:ascii="宋体" w:hAnsi="宋体"/>
              </w:rPr>
            </w:pPr>
            <w:r>
              <w:rPr>
                <w:rFonts w:hint="eastAsia" w:ascii="宋体" w:hAnsi="宋体"/>
              </w:rPr>
              <w:t>10081</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10082</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60" w:type="dxa"/>
            <w:shd w:val="clear" w:color="000000" w:fill="FFFFFF"/>
            <w:vAlign w:val="center"/>
          </w:tcPr>
          <w:p>
            <w:pPr>
              <w:jc w:val="center"/>
              <w:rPr>
                <w:rFonts w:ascii="宋体" w:hAnsi="宋体"/>
              </w:rPr>
            </w:pPr>
            <w:r>
              <w:rPr>
                <w:rFonts w:hint="eastAsia" w:ascii="宋体" w:hAnsi="宋体"/>
              </w:rPr>
              <w:t>10157</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10292</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60" w:type="dxa"/>
            <w:shd w:val="clear" w:color="000000" w:fill="FFFFFF"/>
            <w:vAlign w:val="center"/>
          </w:tcPr>
          <w:p>
            <w:pPr>
              <w:jc w:val="center"/>
              <w:rPr>
                <w:rFonts w:ascii="宋体" w:hAnsi="宋体"/>
              </w:rPr>
            </w:pPr>
            <w:r>
              <w:rPr>
                <w:rFonts w:hint="eastAsia" w:ascii="宋体" w:hAnsi="宋体"/>
              </w:rPr>
              <w:t>11211</w:t>
            </w:r>
          </w:p>
        </w:tc>
        <w:tc>
          <w:tcPr>
            <w:tcW w:w="4325"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11212</w:t>
            </w:r>
          </w:p>
        </w:tc>
        <w:tc>
          <w:tcPr>
            <w:tcW w:w="3500"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11213</w:t>
            </w:r>
          </w:p>
        </w:tc>
        <w:tc>
          <w:tcPr>
            <w:tcW w:w="4325"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11214</w:t>
            </w:r>
          </w:p>
        </w:tc>
        <w:tc>
          <w:tcPr>
            <w:tcW w:w="3500"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11215</w:t>
            </w:r>
          </w:p>
        </w:tc>
        <w:tc>
          <w:tcPr>
            <w:tcW w:w="4325"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11216</w:t>
            </w:r>
          </w:p>
        </w:tc>
        <w:tc>
          <w:tcPr>
            <w:tcW w:w="3500"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11217</w:t>
            </w:r>
          </w:p>
        </w:tc>
        <w:tc>
          <w:tcPr>
            <w:tcW w:w="4325"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11180</w:t>
            </w:r>
          </w:p>
        </w:tc>
        <w:tc>
          <w:tcPr>
            <w:tcW w:w="3500" w:type="dxa"/>
            <w:shd w:val="clear" w:color="000000" w:fill="FFFFFF"/>
            <w:vAlign w:val="center"/>
          </w:tcPr>
          <w:p>
            <w:pPr>
              <w:rPr>
                <w:rFonts w:ascii="宋体" w:hAnsi="宋体"/>
              </w:rPr>
            </w:pPr>
            <w:r>
              <w:rPr>
                <w:rFonts w:hint="eastAsia" w:ascii="宋体" w:hAnsi="宋体"/>
              </w:rPr>
              <w:t>培训中的方案设计效果评估与成果转化（董明发）</w:t>
            </w:r>
          </w:p>
        </w:tc>
        <w:tc>
          <w:tcPr>
            <w:tcW w:w="760" w:type="dxa"/>
            <w:shd w:val="clear" w:color="000000" w:fill="FFFFFF"/>
            <w:vAlign w:val="center"/>
          </w:tcPr>
          <w:p>
            <w:pPr>
              <w:jc w:val="center"/>
              <w:rPr>
                <w:rFonts w:ascii="宋体" w:hAnsi="宋体"/>
              </w:rPr>
            </w:pPr>
            <w:r>
              <w:rPr>
                <w:rFonts w:hint="eastAsia" w:ascii="宋体" w:hAnsi="宋体"/>
              </w:rPr>
              <w:t>11227</w:t>
            </w:r>
          </w:p>
        </w:tc>
        <w:tc>
          <w:tcPr>
            <w:tcW w:w="4325"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11220</w:t>
            </w:r>
          </w:p>
        </w:tc>
        <w:tc>
          <w:tcPr>
            <w:tcW w:w="3500"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11133</w:t>
            </w:r>
          </w:p>
        </w:tc>
        <w:tc>
          <w:tcPr>
            <w:tcW w:w="4325"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11134</w:t>
            </w:r>
          </w:p>
        </w:tc>
        <w:tc>
          <w:tcPr>
            <w:tcW w:w="3500"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c>
          <w:tcPr>
            <w:tcW w:w="760" w:type="dxa"/>
            <w:shd w:val="clear" w:color="000000" w:fill="FFFFFF"/>
            <w:vAlign w:val="center"/>
          </w:tcPr>
          <w:p>
            <w:pPr>
              <w:jc w:val="center"/>
              <w:rPr>
                <w:rFonts w:ascii="宋体" w:hAnsi="宋体"/>
              </w:rPr>
            </w:pPr>
            <w:r>
              <w:rPr>
                <w:rFonts w:hint="eastAsia" w:ascii="宋体" w:hAnsi="宋体"/>
              </w:rPr>
              <w:t>10358</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10361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c>
          <w:tcPr>
            <w:tcW w:w="760" w:type="dxa"/>
            <w:shd w:val="clear" w:color="000000" w:fill="FFFFFF"/>
            <w:vAlign w:val="center"/>
          </w:tcPr>
          <w:p>
            <w:pPr>
              <w:jc w:val="center"/>
              <w:rPr>
                <w:rFonts w:ascii="宋体" w:hAnsi="宋体"/>
              </w:rPr>
            </w:pPr>
          </w:p>
        </w:tc>
        <w:tc>
          <w:tcPr>
            <w:tcW w:w="4325" w:type="dxa"/>
            <w:shd w:val="clear" w:color="000000" w:fill="FFFFFF"/>
            <w:vAlign w:val="center"/>
          </w:tcPr>
          <w:p>
            <w:pPr>
              <w:spacing w:line="400" w:lineRule="exact"/>
              <w:rPr>
                <w:rFonts w:ascii="宋体" w:hAnsi="宋体" w:cs="宋体"/>
                <w:kern w:val="0"/>
              </w:rPr>
            </w:pP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docGrid w:type="lines" w:linePitch="312" w:charSpace="0"/>
        </w:sectPr>
      </w:pPr>
    </w:p>
    <w:p>
      <w:pPr>
        <w:widowControl/>
        <w:spacing w:line="380" w:lineRule="exact"/>
        <w:jc w:val="center"/>
        <w:rPr>
          <w:rFonts w:ascii="宋体" w:hAnsi="宋体" w:cs="宋体"/>
          <w:bCs/>
          <w:sz w:val="28"/>
          <w:szCs w:val="28"/>
        </w:rPr>
      </w:pP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新教师在线点播培训课程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高等学校新入职及入职三年之内的教师，内容包括专业理念与规范、教学理论与技能、信息技术与应用等。下表中的课程与前面的表1有部分重复，请各校、各位学员选课时注意核对课程ID号。</w:t>
      </w:r>
    </w:p>
    <w:tbl>
      <w:tblPr>
        <w:tblStyle w:val="4"/>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09"/>
        <w:gridCol w:w="741"/>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709"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4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135"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师德规范（19）</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高校教师师德素养与专业发展（班华、崔景贵、符惠明等）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709"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4135"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74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4135"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741" w:type="dxa"/>
            <w:shd w:val="clear" w:color="000000" w:fill="FFFFFF"/>
            <w:vAlign w:val="center"/>
          </w:tcPr>
          <w:p>
            <w:pPr>
              <w:spacing w:line="400" w:lineRule="exact"/>
              <w:jc w:val="center"/>
              <w:rPr>
                <w:rFonts w:ascii="宋体" w:hAnsi="宋体" w:cs="宋体"/>
                <w:color w:val="000000"/>
                <w:kern w:val="0"/>
              </w:rPr>
            </w:pPr>
          </w:p>
        </w:tc>
        <w:tc>
          <w:tcPr>
            <w:tcW w:w="4135" w:type="dxa"/>
            <w:shd w:val="clear" w:color="000000" w:fill="FFFFFF"/>
            <w:vAlign w:val="center"/>
          </w:tcPr>
          <w:p>
            <w:pPr>
              <w:spacing w:line="400" w:lineRule="exac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709"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教师职业生涯规划（27）</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709"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4135"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261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74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4135"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74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4135"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c>
          <w:tcPr>
            <w:tcW w:w="741" w:type="dxa"/>
            <w:shd w:val="clear" w:color="000000" w:fill="FFFFFF"/>
            <w:vAlign w:val="center"/>
          </w:tcPr>
          <w:p>
            <w:pPr>
              <w:spacing w:line="400" w:lineRule="exact"/>
              <w:jc w:val="center"/>
              <w:rPr>
                <w:rFonts w:ascii="宋体"/>
              </w:rPr>
            </w:pPr>
            <w:r>
              <w:rPr>
                <w:rFonts w:hint="eastAsia" w:ascii="宋体"/>
              </w:rPr>
              <w:t>10244</w:t>
            </w:r>
          </w:p>
        </w:tc>
        <w:tc>
          <w:tcPr>
            <w:tcW w:w="4135"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741" w:type="dxa"/>
            <w:shd w:val="clear" w:color="000000" w:fill="FFFFFF"/>
            <w:vAlign w:val="center"/>
          </w:tcPr>
          <w:p>
            <w:pPr>
              <w:spacing w:line="400" w:lineRule="exact"/>
              <w:jc w:val="center"/>
              <w:rPr>
                <w:rFonts w:ascii="宋体"/>
              </w:rPr>
            </w:pPr>
          </w:p>
        </w:tc>
        <w:tc>
          <w:tcPr>
            <w:tcW w:w="4135" w:type="dxa"/>
            <w:shd w:val="clear" w:color="000000" w:fill="FFFFFF"/>
            <w:vAlign w:val="center"/>
          </w:tcPr>
          <w:p>
            <w:pPr>
              <w:spacing w:line="40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教学设计（皮连生）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741" w:type="dxa"/>
            <w:shd w:val="clear" w:color="000000" w:fill="auto"/>
            <w:vAlign w:val="center"/>
          </w:tcPr>
          <w:p>
            <w:pPr>
              <w:jc w:val="center"/>
              <w:rPr>
                <w:rFonts w:ascii="宋体" w:hAnsi="宋体"/>
              </w:rPr>
            </w:pPr>
            <w:r>
              <w:rPr>
                <w:rFonts w:hint="eastAsia" w:ascii="宋体" w:hAnsi="宋体"/>
              </w:rPr>
              <w:t>946</w:t>
            </w:r>
          </w:p>
        </w:tc>
        <w:tc>
          <w:tcPr>
            <w:tcW w:w="4135"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教学行为（41）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高校新入职教师的教学适应性培训（刘宝存、林崇德、叶志明）</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667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4135"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709"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高校教学理念、教学方法与实践（理工）（邬大光、黄荣怀等）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74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4135"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1" w:type="dxa"/>
            <w:vAlign w:val="center"/>
          </w:tcPr>
          <w:p>
            <w:pPr>
              <w:spacing w:line="400" w:lineRule="exact"/>
              <w:jc w:val="center"/>
              <w:rPr>
                <w:rFonts w:ascii="宋体"/>
                <w:color w:val="000000"/>
              </w:rPr>
            </w:pPr>
            <w:r>
              <w:rPr>
                <w:rFonts w:hint="eastAsia" w:ascii="宋体"/>
                <w:color w:val="000000"/>
              </w:rPr>
              <w:t>528</w:t>
            </w:r>
          </w:p>
        </w:tc>
        <w:tc>
          <w:tcPr>
            <w:tcW w:w="3709"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709"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 、刘三阳、黑恩成）</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kern w:val="0"/>
              </w:rPr>
            </w:pPr>
            <w:r>
              <w:rPr>
                <w:rFonts w:hint="eastAsia" w:ascii="宋体" w:hAnsi="宋体" w:cs="宋体"/>
                <w:kern w:val="0"/>
              </w:rPr>
              <w:t>10255</w:t>
            </w:r>
          </w:p>
        </w:tc>
        <w:tc>
          <w:tcPr>
            <w:tcW w:w="3709"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741" w:type="dxa"/>
            <w:vAlign w:val="center"/>
          </w:tcPr>
          <w:p>
            <w:pPr>
              <w:widowControl/>
              <w:jc w:val="center"/>
              <w:rPr>
                <w:rFonts w:ascii="宋体" w:hAnsi="宋体" w:cs="宋体"/>
                <w:kern w:val="0"/>
              </w:rPr>
            </w:pPr>
            <w:r>
              <w:rPr>
                <w:rFonts w:hint="eastAsia" w:ascii="宋体" w:hAnsi="宋体" w:cs="宋体"/>
                <w:kern w:val="0"/>
              </w:rPr>
              <w:t>10265</w:t>
            </w:r>
          </w:p>
        </w:tc>
        <w:tc>
          <w:tcPr>
            <w:tcW w:w="4135"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kern w:val="0"/>
              </w:rPr>
            </w:pPr>
            <w:r>
              <w:rPr>
                <w:rFonts w:hint="eastAsia" w:ascii="宋体" w:hAnsi="宋体" w:cs="宋体"/>
                <w:kern w:val="0"/>
              </w:rPr>
              <w:t>10269</w:t>
            </w:r>
          </w:p>
        </w:tc>
        <w:tc>
          <w:tcPr>
            <w:tcW w:w="3709" w:type="dxa"/>
            <w:vAlign w:val="center"/>
          </w:tcPr>
          <w:p>
            <w:pPr>
              <w:widowControl/>
              <w:jc w:val="left"/>
              <w:rPr>
                <w:rFonts w:ascii="宋体" w:hAnsi="宋体" w:cs="宋体"/>
                <w:kern w:val="0"/>
              </w:rPr>
            </w:pPr>
            <w:r>
              <w:rPr>
                <w:rFonts w:hint="eastAsia" w:ascii="宋体" w:hAnsi="宋体" w:cs="宋体"/>
                <w:kern w:val="0"/>
              </w:rPr>
              <w:t>如何进行有效教学（宋峰）</w:t>
            </w:r>
          </w:p>
        </w:tc>
        <w:tc>
          <w:tcPr>
            <w:tcW w:w="741" w:type="dxa"/>
            <w:vAlign w:val="center"/>
          </w:tcPr>
          <w:p>
            <w:pPr>
              <w:widowControl/>
              <w:jc w:val="center"/>
              <w:rPr>
                <w:rFonts w:ascii="宋体" w:hAnsi="宋体" w:cs="宋体"/>
                <w:kern w:val="0"/>
              </w:rPr>
            </w:pPr>
          </w:p>
        </w:tc>
        <w:tc>
          <w:tcPr>
            <w:tcW w:w="4135" w:type="dxa"/>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科研与教学（9）</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41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140</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科研方法与项目申报（文科）（曾天山、李建平、高宝立等）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科研项目设计与申报（文科）（曾天山、李建平、管健等）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学术论文写作与发表</w:t>
            </w:r>
            <w:r>
              <w:rPr>
                <w:rFonts w:hint="eastAsia" w:ascii="宋体" w:hAnsi="宋体"/>
                <w:color w:val="000000"/>
              </w:rPr>
              <w:t>（蒋重跃、高宝立、刘曙光、蔡双立）</w:t>
            </w:r>
          </w:p>
        </w:tc>
        <w:tc>
          <w:tcPr>
            <w:tcW w:w="741" w:type="dxa"/>
            <w:shd w:val="clear" w:color="000000" w:fill="auto"/>
            <w:vAlign w:val="center"/>
          </w:tcPr>
          <w:p>
            <w:pPr>
              <w:widowControl/>
              <w:jc w:val="center"/>
              <w:rPr>
                <w:rFonts w:ascii="宋体" w:hAnsi="宋体" w:cs="宋体"/>
                <w:color w:val="000000"/>
                <w:kern w:val="0"/>
              </w:rPr>
            </w:pPr>
          </w:p>
        </w:tc>
        <w:tc>
          <w:tcPr>
            <w:tcW w:w="4135" w:type="dxa"/>
            <w:shd w:val="clear" w:color="000000" w:fill="auto"/>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学生辅导（25）</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709"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709"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709"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135"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135"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“互联网+”时代高校教师信息化教学能力提升（李克东、谢幼如、柯清超、解月光）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135"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139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现代教育技术在高校教学中的应用（何克抗、李克东、谢幼如等）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709" w:type="dxa"/>
            <w:shd w:val="clear" w:color="000000" w:fill="FFFFFF"/>
            <w:vAlign w:val="center"/>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74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4135"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709"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4135"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709"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741" w:type="dxa"/>
            <w:shd w:val="clear" w:color="000000" w:fill="FFFFFF"/>
            <w:vAlign w:val="center"/>
          </w:tcPr>
          <w:p>
            <w:pPr>
              <w:widowControl/>
              <w:jc w:val="center"/>
              <w:rPr>
                <w:rFonts w:ascii="宋体" w:hAnsi="宋体" w:cs="宋体"/>
                <w:color w:val="000000"/>
                <w:kern w:val="0"/>
              </w:rPr>
            </w:pPr>
          </w:p>
        </w:tc>
        <w:tc>
          <w:tcPr>
            <w:tcW w:w="4135" w:type="dxa"/>
            <w:shd w:val="clear" w:color="000000" w:fill="FFFFFF"/>
            <w:vAlign w:val="bottom"/>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视频课程与多媒体课件制作（汪青云、揭安全）</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47</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MOOC教学影片制作方法与技巧（胡东雁）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709"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741" w:type="dxa"/>
            <w:vAlign w:val="center"/>
          </w:tcPr>
          <w:p>
            <w:pPr>
              <w:jc w:val="center"/>
              <w:rPr>
                <w:rFonts w:ascii="宋体" w:hAnsi="宋体"/>
                <w:color w:val="000000"/>
              </w:rPr>
            </w:pPr>
            <w:r>
              <w:rPr>
                <w:rFonts w:hint="eastAsia" w:ascii="宋体" w:hAnsi="宋体"/>
                <w:color w:val="000000"/>
              </w:rPr>
              <w:t>967</w:t>
            </w:r>
          </w:p>
        </w:tc>
        <w:tc>
          <w:tcPr>
            <w:tcW w:w="4135"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709"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41" w:type="dxa"/>
            <w:vAlign w:val="center"/>
          </w:tcPr>
          <w:p>
            <w:pPr>
              <w:jc w:val="center"/>
              <w:rPr>
                <w:rFonts w:ascii="宋体" w:hAnsi="宋体"/>
                <w:color w:val="000000"/>
              </w:rPr>
            </w:pPr>
          </w:p>
        </w:tc>
        <w:tc>
          <w:tcPr>
            <w:tcW w:w="4135" w:type="dxa"/>
            <w:vAlign w:val="center"/>
          </w:tcPr>
          <w:p>
            <w:pPr>
              <w:rPr>
                <w:rFonts w:ascii="宋体" w:hAnsi="宋体" w:cs="宋体"/>
                <w:color w:val="000000"/>
              </w:rPr>
            </w:pPr>
          </w:p>
        </w:tc>
      </w:tr>
    </w:tbl>
    <w:p>
      <w:pPr>
        <w:rPr>
          <w:rFonts w:ascii="宋体" w:hAnsi="宋体" w:eastAsia="宋体" w:cs="仿宋_GB2312"/>
          <w:b/>
          <w:sz w:val="28"/>
          <w:szCs w:val="28"/>
        </w:rPr>
      </w:pPr>
    </w:p>
    <w:p>
      <w:pPr>
        <w:widowControl/>
        <w:jc w:val="left"/>
        <w:rPr>
          <w:rFonts w:ascii="宋体" w:hAnsi="宋体" w:eastAsia="宋体" w:cs="仿宋_GB2312"/>
          <w:b/>
          <w:sz w:val="28"/>
          <w:szCs w:val="28"/>
        </w:rPr>
      </w:pPr>
      <w:r>
        <w:rPr>
          <w:rFonts w:ascii="宋体" w:hAnsi="宋体" w:eastAsia="宋体" w:cs="仿宋_GB2312"/>
          <w:b/>
          <w:sz w:val="28"/>
          <w:szCs w:val="28"/>
        </w:rPr>
        <w:br w:type="page"/>
      </w:r>
    </w:p>
    <w:p>
      <w:pPr>
        <w:widowControl/>
        <w:rPr>
          <w:rFonts w:ascii="宋体" w:hAnsi="宋体" w:cs="仿宋_GB2312"/>
          <w:b/>
          <w:sz w:val="28"/>
          <w:szCs w:val="28"/>
        </w:rPr>
      </w:pPr>
      <w:r>
        <w:rPr>
          <w:rFonts w:hint="eastAsia" w:ascii="宋体" w:hAnsi="宋体" w:cs="仿宋_GB2312"/>
          <w:b/>
          <w:sz w:val="28"/>
          <w:szCs w:val="28"/>
        </w:rPr>
        <w:t>附件4  专项培训计划表：基于任务驱动的</w:t>
      </w:r>
      <w:r>
        <w:rPr>
          <w:rFonts w:ascii="宋体" w:hAnsi="宋体" w:cs="仿宋_GB2312"/>
          <w:b/>
          <w:sz w:val="28"/>
          <w:szCs w:val="28"/>
        </w:rPr>
        <w:t>高校教师在线工作坊</w:t>
      </w:r>
      <w:r>
        <w:rPr>
          <w:rFonts w:hint="eastAsia" w:ascii="宋体" w:hAnsi="宋体" w:cs="仿宋_GB2312"/>
          <w:b/>
          <w:sz w:val="28"/>
          <w:szCs w:val="28"/>
        </w:rPr>
        <w:t>项目</w:t>
      </w:r>
    </w:p>
    <w:p>
      <w:pPr>
        <w:widowControl/>
        <w:spacing w:line="380" w:lineRule="exact"/>
        <w:ind w:firstLine="420" w:firstLineChars="200"/>
        <w:jc w:val="left"/>
        <w:rPr>
          <w:rFonts w:ascii="宋体" w:hAnsi="宋体"/>
        </w:rPr>
      </w:pPr>
      <w:r>
        <w:rPr>
          <w:rFonts w:hint="eastAsia" w:ascii="宋体" w:hAnsi="宋体" w:cs="宋体"/>
          <w:bCs/>
          <w:szCs w:val="21"/>
        </w:rPr>
        <w:t>基于任务驱动的高校教师在线工作坊培训项目的主要特色是设计递进整合的学习任务，并配以专门的全程辅导咨询团队，开展在线工作坊小班化培训。</w:t>
      </w:r>
      <w:r>
        <w:rPr>
          <w:rFonts w:hint="eastAsia" w:ascii="宋体" w:hAnsi="宋体"/>
        </w:rPr>
        <w:t>本项目由网培中心联合复旦大学、南开大学、山东大学等校研发团队共同开发，围绕高校新教师及青年教师教学适应和专业发展的能力素养构建设置师德修养、教学认知、教学设计、教学实施、信息化教学、职业发展与生涯规划等课程板块，2020年下半年可提供的培训课程见下表。</w:t>
      </w:r>
    </w:p>
    <w:tbl>
      <w:tblPr>
        <w:tblStyle w:val="4"/>
        <w:tblW w:w="96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0"/>
        <w:gridCol w:w="1516"/>
        <w:gridCol w:w="4423"/>
        <w:gridCol w:w="1177"/>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课程内容简介</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师德师风与课程思政</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宋体" w:hAnsi="宋体" w:cs="宋体"/>
                <w:bCs/>
                <w:color w:val="000000"/>
                <w:kern w:val="0"/>
              </w:rPr>
            </w:pPr>
            <w:r>
              <w:rPr>
                <w:rFonts w:hint="eastAsia" w:ascii="宋体" w:hAnsi="宋体" w:eastAsia="宋体" w:cs="宋体"/>
              </w:rPr>
              <w:t>本课程共4个模块，内容包括：</w:t>
            </w:r>
            <w:r>
              <w:rPr>
                <w:rFonts w:ascii="宋体" w:hAnsi="宋体" w:eastAsia="宋体" w:cs="宋体"/>
              </w:rPr>
              <w:t>1</w:t>
            </w:r>
            <w:r>
              <w:rPr>
                <w:rFonts w:hint="eastAsia" w:ascii="宋体" w:hAnsi="宋体" w:eastAsia="宋体" w:cs="宋体"/>
              </w:rPr>
              <w:t>.传统文化与经典教育思想，涵养师德；2.学术规范和法律法规教育，法治素养；3.职业道德和职业伦理教育，行为世范；4.三全育人和课程思政教育，以德育徳。通过以上4个模块知识学习、案例分析和反思判断，提高教师道德判断能力和育徳能力，培养教师守德育德的主动意识和自觉行为</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山东大学团队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以学为中心的教学设计</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ascii="宋体" w:hAnsi="宋体" w:eastAsia="宋体" w:cs="宋体"/>
              </w:rPr>
            </w:pPr>
            <w:r>
              <w:rPr>
                <w:rFonts w:hint="eastAsia"/>
              </w:rPr>
              <w:t xml:space="preserve">    </w:t>
            </w:r>
            <w:r>
              <w:rPr>
                <w:rFonts w:hint="eastAsia" w:ascii="宋体" w:hAnsi="宋体" w:eastAsia="宋体" w:cs="宋体"/>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本课程适用于希望系统改进课程设计的教师（包括新教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eastAsia="宋体" w:cs="Times New Roman"/>
                <w:szCs w:val="21"/>
              </w:rPr>
              <w:t>复旦大学团队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rPr>
              <w:t>有效教学之旅</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jc w:val="left"/>
              <w:rPr>
                <w:rFonts w:ascii="宋体" w:hAnsi="宋体" w:eastAsia="宋体" w:cs="宋体"/>
              </w:rPr>
            </w:pPr>
            <w:r>
              <w:rPr>
                <w:rFonts w:hint="eastAsia" w:cs="宋体" w:asciiTheme="minorEastAsia" w:hAnsiTheme="minorEastAsia"/>
                <w:szCs w:val="21"/>
              </w:rPr>
              <w:t>本课程以高等教育有效教学理论为指导，紧密结合高等教育一线教学实践，旨在帮助学员快速掌握有效教学设计路径和有效教学实施方法，提升学员有效教学的设计能力和课堂实施能力。课程遵循学习者学习规律，按照AMAS（Activation, Multi-Learning, Assessment, Summary）有效教学模型采用营地通关的思路进行设计。学员需按时完成4个营地的学习，并在培训师（发展师）的个性化指导下通过4个营地自我反思卡和1个课程终极任务的考核。学员在学习完成后能够：了解AMAS有效教学模型；掌握一致性原则指导下的有效教学实施；基于教学目标设计并实施有效教学活动；基于教学目标设计并实施有效测评与反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南开大学团队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516"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asciiTheme="minorEastAsia" w:hAnsiTheme="minorEastAsia"/>
                <w:szCs w:val="21"/>
              </w:rPr>
              <w:t>教师职业生涯规划</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本课程内容以职业规划理论为指导，</w:t>
            </w:r>
            <w:r>
              <w:rPr>
                <w:rFonts w:cs="宋体" w:asciiTheme="minorEastAsia" w:hAnsiTheme="minorEastAsia"/>
                <w:szCs w:val="21"/>
              </w:rPr>
              <w:t>帮助广大高校教师</w:t>
            </w:r>
            <w:r>
              <w:rPr>
                <w:rFonts w:hint="eastAsia" w:cs="宋体" w:asciiTheme="minorEastAsia" w:hAnsiTheme="minorEastAsia"/>
                <w:szCs w:val="21"/>
              </w:rPr>
              <w:t>从自身出发，结合老中青教师和教学名师等的实践经验，理论联系实际，重点点评新教师、青年教师在做职业规划时的典型问题和解决策略。课程通过线上培训模式，采取网上在线学习、名师专访点评、直播答疑等培训模式更加深入、精准、系统地促进高校教师掌握职业生涯规划的理论与方法，能够制订相应可行的职业生涯行动方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北京理工大学团队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深层次学习的设计及实施</w:t>
            </w:r>
            <w:r>
              <w:rPr>
                <w:rFonts w:ascii="Times New Roman" w:hAnsi="Times New Roman" w:cs="Times New Roman"/>
                <w:szCs w:val="21"/>
              </w:rPr>
              <w:t>——</w:t>
            </w:r>
            <w:r>
              <w:rPr>
                <w:rFonts w:hint="eastAsia" w:asciiTheme="minorEastAsia" w:hAnsiTheme="minorEastAsia"/>
                <w:szCs w:val="21"/>
              </w:rPr>
              <w:t>高阶学习目标达成的途径</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rPr>
                <w:rFonts w:cs="宋体" w:asciiTheme="minorEastAsia" w:hAnsiTheme="minorEastAsia"/>
                <w:szCs w:val="21"/>
              </w:rPr>
            </w:pPr>
            <w:r>
              <w:rPr>
                <w:rFonts w:hint="eastAsia" w:cs="宋体" w:asciiTheme="minorEastAsia" w:hAnsiTheme="minorEastAsia"/>
                <w:szCs w:val="21"/>
              </w:rPr>
              <w:t>本工作坊从高校教师一线教学需求出发，采用理论指导＋方法实践的形式让学员能够掌握深层次学习的基本内涵，学会引发深层次学习的策略和方法，能够基于方法的指导设计学习活动，最后可以对活动的实施情况进行评价，最终掌握在线学习中深层次学习的设计及实施方法来指导今后的在线课程设计</w:t>
            </w:r>
          </w:p>
        </w:tc>
        <w:tc>
          <w:tcPr>
            <w:tcW w:w="1177"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hint="eastAsia" w:cs="Times New Roman" w:asciiTheme="minorEastAsia" w:hAnsiTheme="minorEastAsia"/>
                <w:szCs w:val="21"/>
              </w:rPr>
              <w:t>华南师范大学团队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r>
              <w:rPr>
                <w:rFonts w:hint="eastAsia" w:cs="宋体" w:asciiTheme="minorEastAsia" w:hAnsiTheme="minorEastAsia"/>
                <w:bCs/>
                <w:szCs w:val="21"/>
              </w:rPr>
              <w:t>在线工作坊小班化教学；</w:t>
            </w:r>
            <w:r>
              <w:rPr>
                <w:rFonts w:hint="eastAsia" w:cs="宋体" w:asciiTheme="minorEastAsia" w:hAnsiTheme="minorEastAsia"/>
                <w:kern w:val="0"/>
                <w:szCs w:val="21"/>
              </w:rPr>
              <w:t>培训时长4周；</w:t>
            </w:r>
            <w:r>
              <w:rPr>
                <w:rFonts w:cs="宋体" w:asciiTheme="minorEastAsia" w:hAnsiTheme="minorEastAsia"/>
                <w:kern w:val="0"/>
                <w:szCs w:val="21"/>
              </w:rPr>
              <w:t xml:space="preserve"> </w:t>
            </w:r>
            <w:r>
              <w:rPr>
                <w:rFonts w:hint="eastAsia" w:cs="宋体" w:asciiTheme="minorEastAsia" w:hAnsiTheme="minorEastAsia"/>
                <w:kern w:val="0"/>
                <w:szCs w:val="21"/>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对分</w:t>
            </w:r>
            <w:r>
              <w:rPr>
                <w:rFonts w:asciiTheme="minorEastAsia" w:hAnsiTheme="minorEastAsia"/>
                <w:szCs w:val="21"/>
              </w:rPr>
              <w:t>课堂理念与实操</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80" w:lineRule="exact"/>
              <w:ind w:firstLine="420" w:firstLineChars="200"/>
              <w:rPr>
                <w:rFonts w:cs="宋体" w:asciiTheme="minorEastAsia" w:hAnsiTheme="minorEastAsia"/>
                <w:szCs w:val="21"/>
              </w:rPr>
            </w:pPr>
            <w:r>
              <w:rPr>
                <w:rFonts w:hint="eastAsia" w:cs="宋体" w:asciiTheme="minorEastAsia" w:hAnsiTheme="minorEastAsia"/>
                <w:szCs w:val="21"/>
              </w:rPr>
              <w:t>对分课堂是复旦大学张学新教授原创的新型教学模式，它基于脑科学和心理学原理，整合讲授法和讨论法，简明易懂、好学易用。自2014年问世以来，在大学和中小学各学科、各学段引发广泛实践，涉及人文理工医、外语音体美等各个学科。大量一线教师、教师发展中心在实践和推广对分课堂，很多学校建立了对分课堂工作室和教研示范基地。本课程旨在通过张学新教授的理论引领和实践指导以及对分课堂先行学科教师的现身说法和答疑解惑，帮助学员全方位了解对分课堂这一先进的教学模式和教育理念，为高校的课堂教学改革和一流课程建设提供切实可行的方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张学新教授</w:t>
            </w:r>
            <w:r>
              <w:rPr>
                <w:rFonts w:ascii="宋体" w:hAnsi="宋体" w:eastAsia="宋体" w:cs="Times New Roman"/>
              </w:rPr>
              <w:t>团队</w:t>
            </w:r>
          </w:p>
        </w:tc>
        <w:tc>
          <w:tcPr>
            <w:tcW w:w="1701"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bCs/>
                <w:szCs w:val="21"/>
              </w:rPr>
            </w:pPr>
            <w:r>
              <w:rPr>
                <w:rFonts w:hint="eastAsia" w:ascii="宋体" w:hAnsi="宋体" w:cs="宋体"/>
                <w:bCs/>
                <w:szCs w:val="21"/>
              </w:rPr>
              <w:t>在线工作坊小班化教学；培训时长</w:t>
            </w:r>
            <w:r>
              <w:rPr>
                <w:rFonts w:ascii="宋体" w:hAnsi="宋体" w:cs="宋体"/>
                <w:bCs/>
                <w:szCs w:val="21"/>
              </w:rPr>
              <w:t>8</w:t>
            </w:r>
            <w:r>
              <w:rPr>
                <w:rFonts w:hint="eastAsia" w:ascii="宋体" w:hAnsi="宋体" w:cs="宋体"/>
                <w:bCs/>
                <w:szCs w:val="21"/>
              </w:rPr>
              <w:t>周；学员任务：在线自学+完成</w:t>
            </w:r>
            <w:r>
              <w:rPr>
                <w:rFonts w:ascii="宋体" w:hAnsi="宋体" w:cs="宋体"/>
                <w:bCs/>
                <w:szCs w:val="21"/>
              </w:rPr>
              <w:t>对分教学设计</w:t>
            </w:r>
            <w:r>
              <w:rPr>
                <w:rFonts w:hint="eastAsia" w:ascii="宋体" w:hAnsi="宋体" w:cs="宋体"/>
                <w:bCs/>
                <w:szCs w:val="21"/>
              </w:rPr>
              <w:t>与教学</w:t>
            </w:r>
            <w:r>
              <w:rPr>
                <w:rFonts w:ascii="宋体" w:hAnsi="宋体" w:cs="宋体"/>
                <w:bCs/>
                <w:szCs w:val="21"/>
              </w:rPr>
              <w:t>实践+</w:t>
            </w:r>
            <w:r>
              <w:rPr>
                <w:rFonts w:hint="eastAsia" w:ascii="宋体" w:hAnsi="宋体" w:cs="宋体"/>
                <w:bCs/>
                <w:szCs w:val="21"/>
              </w:rPr>
              <w:t>完成作业+线上讨论+参与直播交流</w:t>
            </w:r>
            <w:r>
              <w:rPr>
                <w:rFonts w:ascii="宋体" w:hAnsi="宋体" w:cs="宋体"/>
                <w:bCs/>
                <w:szCs w:val="21"/>
              </w:rPr>
              <w:t>答疑</w:t>
            </w:r>
            <w:r>
              <w:rPr>
                <w:rFonts w:hint="eastAsia" w:ascii="宋体" w:hAnsi="宋体" w:cs="宋体"/>
                <w:bCs/>
                <w:szCs w:val="21"/>
              </w:rPr>
              <w:t>；在线培训师工作：线上答疑+作业批阅反馈+直播指导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教育对象认知</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本课程以高等教育心理学理论为指导，紧密结合高等教育一线教学实践，旨在帮助学员充分理解大学生的心理特征，共分4个模块：</w:t>
            </w:r>
            <w:r>
              <w:t>1</w:t>
            </w:r>
            <w:r>
              <w:rPr>
                <w:rFonts w:hint="eastAsia"/>
              </w:rPr>
              <w:t>）</w:t>
            </w:r>
            <w:r>
              <w:t xml:space="preserve">“冷”认知 </w:t>
            </w:r>
            <w:r>
              <w:rPr>
                <w:rFonts w:hint="eastAsia"/>
              </w:rPr>
              <w:t>，包含认知风格、创造性思维、认知策略等个体认知属性；</w:t>
            </w:r>
            <w:r>
              <w:t>2.</w:t>
            </w:r>
            <w:r>
              <w:rPr>
                <w:rFonts w:hint="eastAsia"/>
              </w:rPr>
              <w:t>）</w:t>
            </w:r>
            <w:r>
              <w:t>“热”认知</w:t>
            </w:r>
            <w:r>
              <w:rPr>
                <w:rFonts w:hint="eastAsia"/>
              </w:rPr>
              <w:t>，包含学习动机、学业自我效能感、学业情绪等情感属性；</w:t>
            </w:r>
            <w:r>
              <w:t>3</w:t>
            </w:r>
            <w:r>
              <w:rPr>
                <w:rFonts w:hint="eastAsia"/>
              </w:rPr>
              <w:t>）</w:t>
            </w:r>
            <w:r>
              <w:t>社会认知</w:t>
            </w:r>
            <w:r>
              <w:rPr>
                <w:rFonts w:hint="eastAsia"/>
              </w:rPr>
              <w:t>，包含相互依赖等社会认知属性；</w:t>
            </w:r>
            <w:r>
              <w:t>4</w:t>
            </w:r>
            <w:r>
              <w:rPr>
                <w:rFonts w:hint="eastAsia"/>
              </w:rPr>
              <w:t>）</w:t>
            </w:r>
            <w:r>
              <w:t>认知应对</w:t>
            </w:r>
            <w:r>
              <w:rPr>
                <w:rFonts w:hint="eastAsia"/>
              </w:rPr>
              <w:t>，旨在针对大学生的心理特征制定日常班级管理及课堂教学策略</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江南大学团队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四元教学设计</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cs="宋体" w:asciiTheme="minorEastAsia" w:hAnsiTheme="minorEastAsia"/>
                <w:szCs w:val="21"/>
              </w:rPr>
            </w:pPr>
            <w:r>
              <w:rPr>
                <w:rFonts w:hint="eastAsia" w:cs="宋体" w:asciiTheme="minorEastAsia" w:hAnsiTheme="minorEastAsia"/>
                <w:szCs w:val="21"/>
              </w:rPr>
              <w:t>本课程基于当代国际教学设计最新研究成果</w:t>
            </w:r>
            <w:r>
              <w:rPr>
                <w:rFonts w:ascii="Times New Roman" w:hAnsi="Times New Roman" w:cs="Times New Roman"/>
                <w:szCs w:val="21"/>
              </w:rPr>
              <w:t>——</w:t>
            </w:r>
            <w:r>
              <w:rPr>
                <w:rFonts w:hint="eastAsia" w:cs="宋体" w:asciiTheme="minorEastAsia" w:hAnsiTheme="minorEastAsia"/>
                <w:szCs w:val="21"/>
              </w:rPr>
              <w:t>四元教学设计（4C/ID）开发，旨在帮助职业院校及应用型本科院校教师明确课程改革方向、掌握课程开发与教学设计系统方法，实现由面向任务要素的传统学习向面向完整任务的综合学习转变、由单凭经验进行课程开发与教学设计向依托系统方法转变。本课程按课程开发与教学设计过程分为8个阶段，采取“带着做、做中教、做中学”方式开展，每位教师带一门专业课参加学习，利用四元教学设计对这门课程进行整体开发和单元教学设计，能够对承担金课、精品在线课程、重点建设课程、教学能力比赛课程等建设任务的教师进行课程开发和整体设计提供直接指导</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邢台职业技术学院团队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采取线上、线下混合式方式开展，培训时长5周，包含2天的线下面对面指导，学员边学习网课边对一门课程进行再设计，培训师利用线上、线下多种交流方式提供全程指导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9</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高等数学教学（高职）</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szCs w:val="21"/>
              </w:rPr>
            </w:pPr>
            <w:r>
              <w:rPr>
                <w:rFonts w:hint="eastAsia"/>
                <w:szCs w:val="21"/>
              </w:rPr>
              <w:t>本课程面向高职院校数学基础课教师，以线上线下结合的方式进行。</w:t>
            </w:r>
            <w:r>
              <w:rPr>
                <w:rFonts w:hint="eastAsia" w:cs="宋体" w:asciiTheme="minorEastAsia" w:hAnsiTheme="minorEastAsia"/>
                <w:szCs w:val="21"/>
              </w:rPr>
              <w:t>学员可以仅选择线上模块培训，也可以选择线上线下全过程培训。</w:t>
            </w:r>
            <w:r>
              <w:rPr>
                <w:rFonts w:hint="eastAsia"/>
                <w:szCs w:val="21"/>
              </w:rPr>
              <w:t>线上包括4个模块：1）数学课程分析；2）课程总体设计；3）课堂教学设计与教案撰写；4）教学活动。线下模块为：教学实施。课程立足于高职数学教学实践，引导学员把握高职数学教学规律，</w:t>
            </w:r>
            <w:r>
              <w:rPr>
                <w:rFonts w:ascii="inherit" w:hAnsi="inherit" w:eastAsia="宋体" w:cs="宋体"/>
                <w:color w:val="000000"/>
                <w:kern w:val="0"/>
                <w:szCs w:val="21"/>
              </w:rPr>
              <w:t>明确课程目标及定位，</w:t>
            </w:r>
            <w:r>
              <w:rPr>
                <w:rFonts w:hint="eastAsia"/>
                <w:szCs w:val="21"/>
              </w:rPr>
              <w:t>指导学员设计符合高职人才培养需求的教学方案，</w:t>
            </w:r>
            <w:r>
              <w:rPr>
                <w:rFonts w:ascii="inherit" w:hAnsi="inherit" w:eastAsia="宋体" w:cs="宋体"/>
                <w:color w:val="000000"/>
                <w:kern w:val="0"/>
                <w:szCs w:val="21"/>
              </w:rPr>
              <w:t>解决教学重点，突破教学难点，</w:t>
            </w:r>
            <w:r>
              <w:rPr>
                <w:rFonts w:hint="eastAsia"/>
                <w:szCs w:val="21"/>
              </w:rPr>
              <w:t>探索以学生学习为中心提高学习效果的教学手段和教学方法，帮助参训学员提升高职数学教学实操水平，</w:t>
            </w:r>
            <w:r>
              <w:rPr>
                <w:rFonts w:ascii="inherit" w:hAnsi="inherit" w:eastAsia="宋体" w:cs="宋体"/>
                <w:color w:val="000000"/>
                <w:kern w:val="0"/>
                <w:szCs w:val="21"/>
              </w:rPr>
              <w:t>使学员教学能力得到明显有效</w:t>
            </w:r>
            <w:r>
              <w:rPr>
                <w:rFonts w:hint="eastAsia" w:ascii="inherit" w:hAnsi="inherit" w:eastAsia="宋体" w:cs="宋体"/>
                <w:color w:val="000000"/>
                <w:kern w:val="0"/>
                <w:szCs w:val="21"/>
              </w:rPr>
              <w:t>的</w:t>
            </w:r>
            <w:r>
              <w:rPr>
                <w:rFonts w:ascii="inherit" w:hAnsi="inherit" w:eastAsia="宋体" w:cs="宋体"/>
                <w:color w:val="000000"/>
                <w:kern w:val="0"/>
                <w:szCs w:val="21"/>
              </w:rPr>
              <w:t>提高</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南京信息职业技术学院团队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培训时长4周；学员任务：在线自学+完成作业+线上讨论+参与直播学习；在线培训师工作：线上答疑+作业批阅反馈+直播指导。线下主要进行教学实操训练，试讲、试教，教学反思、研讨</w:t>
            </w:r>
          </w:p>
        </w:tc>
      </w:tr>
    </w:tbl>
    <w:p/>
    <w:p/>
    <w:sectPr>
      <w:headerReference r:id="rId4" w:type="default"/>
      <w:footerReference r:id="rId5" w:type="default"/>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仿宋简">
    <w:altName w:val="仿宋"/>
    <w:panose1 w:val="02010609000101010101"/>
    <w:charset w:val="86"/>
    <w:family w:val="modern"/>
    <w:pitch w:val="default"/>
    <w:sig w:usb0="00000000" w:usb1="00000000" w:usb2="00000012"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8</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916036"/>
    </w:sdtPr>
    <w:sdtContent>
      <w:p>
        <w:pPr>
          <w:pStyle w:val="2"/>
          <w:jc w:val="center"/>
        </w:pPr>
        <w:r>
          <w:fldChar w:fldCharType="begin"/>
        </w:r>
        <w:r>
          <w:instrText xml:space="preserve">PAGE   \* MERGEFORMAT</w:instrText>
        </w:r>
        <w:r>
          <w:fldChar w:fldCharType="separate"/>
        </w:r>
        <w:r>
          <w:rPr>
            <w:lang w:val="zh-CN"/>
          </w:rPr>
          <w:t>76</w:t>
        </w:r>
        <w:r>
          <w:rPr>
            <w:lang w:val="zh-CN"/>
          </w:rPr>
          <w:fldChar w:fldCharType="end"/>
        </w:r>
      </w:p>
    </w:sdtContent>
  </w:sdt>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31314"/>
    <w:rsid w:val="23831314"/>
    <w:rsid w:val="7379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2020-08-30T00:55:00Z</dcterms:created>
  <dc:creator>程燕青</dc:creator>
  <cp:lastModifiedBy>程燕青</cp:lastModifiedBy>
  <dcterms:modified xsi:type="dcterms:W3CDTF">2020-08-30T01:18:15Z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